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bookmarkStart w:id="0" w:name="_GoBack"/>
      <w:bookmarkEnd w:id="0"/>
    </w:p>
    <w:p w:rsidR="006B4D99" w:rsidRDefault="006B4D99" w:rsidP="00AF1C29">
      <w:pPr>
        <w:ind w:right="105"/>
        <w:jc w:val="right"/>
        <w:rPr>
          <w:rFonts w:eastAsia="黑体"/>
          <w:b/>
          <w:spacing w:val="40"/>
          <w:w w:val="66"/>
          <w:sz w:val="60"/>
          <w:szCs w:val="60"/>
        </w:rPr>
      </w:pPr>
      <w:r>
        <w:rPr>
          <w:rFonts w:eastAsia="黑体" w:hint="eastAsia"/>
          <w:b/>
          <w:spacing w:val="40"/>
          <w:w w:val="66"/>
          <w:sz w:val="60"/>
          <w:szCs w:val="60"/>
        </w:rPr>
        <w:t xml:space="preserve"> </w:t>
      </w:r>
      <w:r w:rsidR="00324C3B" w:rsidRPr="00324C3B">
        <w:rPr>
          <w:rFonts w:eastAsia="黑体" w:hint="eastAsia"/>
          <w:b/>
          <w:spacing w:val="40"/>
          <w:w w:val="66"/>
          <w:sz w:val="60"/>
          <w:szCs w:val="60"/>
        </w:rPr>
        <w:t>天津市公共资源交易中心（天津市政府采购中心）档案室迁移及档案托管项目</w:t>
      </w:r>
    </w:p>
    <w:p w:rsidR="00212D65" w:rsidRPr="009A0835" w:rsidRDefault="00324C3B"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4846710E" wp14:editId="516C1175">
                <wp:simplePos x="0" y="0"/>
                <wp:positionH relativeFrom="column">
                  <wp:posOffset>154305</wp:posOffset>
                </wp:positionH>
                <wp:positionV relativeFrom="paragraph">
                  <wp:posOffset>280035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2.05pt" to="162.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TGPC-20</w:t>
      </w:r>
      <w:r w:rsidR="00532673">
        <w:rPr>
          <w:rFonts w:eastAsia="黑体" w:hint="eastAsia"/>
          <w:spacing w:val="40"/>
          <w:w w:val="66"/>
          <w:sz w:val="32"/>
          <w:szCs w:val="32"/>
        </w:rPr>
        <w:t>2</w:t>
      </w:r>
      <w:r w:rsidR="00A31CB4">
        <w:rPr>
          <w:rFonts w:eastAsia="黑体" w:hint="eastAsia"/>
          <w:spacing w:val="40"/>
          <w:w w:val="66"/>
          <w:sz w:val="32"/>
          <w:szCs w:val="32"/>
        </w:rPr>
        <w:t>2</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526A71">
        <w:rPr>
          <w:rFonts w:eastAsia="黑体" w:hint="eastAsia"/>
          <w:spacing w:val="40"/>
          <w:w w:val="66"/>
          <w:sz w:val="32"/>
          <w:szCs w:val="32"/>
        </w:rPr>
        <w:t>0745</w:t>
      </w:r>
      <w:r w:rsidRPr="009A0835">
        <w:rPr>
          <w:rFonts w:eastAsia="黑体"/>
          <w:spacing w:val="40"/>
          <w:w w:val="66"/>
          <w:sz w:val="32"/>
          <w:szCs w:val="32"/>
        </w:rPr>
        <w:t>）</w:t>
      </w:r>
    </w:p>
    <w:p w:rsidR="00212D65" w:rsidRPr="008C2C1D"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A31CB4" w:rsidRDefault="00212D65">
      <w:pPr>
        <w:tabs>
          <w:tab w:val="left" w:pos="3281"/>
          <w:tab w:val="center" w:pos="4711"/>
        </w:tabs>
        <w:jc w:val="center"/>
        <w:rPr>
          <w:rFonts w:eastAsia="仿宋_GB2312"/>
          <w:b/>
          <w:bCs/>
          <w:spacing w:val="20"/>
          <w:w w:val="66"/>
          <w:sz w:val="44"/>
          <w:szCs w:val="44"/>
        </w:rPr>
      </w:pPr>
      <w:r w:rsidRPr="00A31CB4">
        <w:rPr>
          <w:rFonts w:eastAsia="仿宋_GB2312"/>
          <w:b/>
          <w:bCs/>
          <w:kern w:val="0"/>
          <w:sz w:val="44"/>
          <w:szCs w:val="44"/>
        </w:rPr>
        <w:t>20</w:t>
      </w:r>
      <w:r w:rsidR="007F61C0" w:rsidRPr="00A31CB4">
        <w:rPr>
          <w:rFonts w:eastAsia="仿宋_GB2312" w:hint="eastAsia"/>
          <w:b/>
          <w:bCs/>
          <w:kern w:val="0"/>
          <w:sz w:val="44"/>
          <w:szCs w:val="44"/>
        </w:rPr>
        <w:t>2</w:t>
      </w:r>
      <w:r w:rsidR="00A31CB4" w:rsidRPr="00A31CB4">
        <w:rPr>
          <w:rFonts w:eastAsia="仿宋_GB2312" w:hint="eastAsia"/>
          <w:b/>
          <w:bCs/>
          <w:kern w:val="0"/>
          <w:sz w:val="44"/>
          <w:szCs w:val="44"/>
        </w:rPr>
        <w:t>2</w:t>
      </w:r>
      <w:r w:rsidR="00C22D3C" w:rsidRPr="00A31CB4">
        <w:rPr>
          <w:rFonts w:eastAsia="仿宋_GB2312" w:hint="eastAsia"/>
          <w:b/>
          <w:bCs/>
          <w:kern w:val="0"/>
          <w:sz w:val="44"/>
          <w:szCs w:val="44"/>
        </w:rPr>
        <w:t>.</w:t>
      </w:r>
      <w:r w:rsidR="00324C3B">
        <w:rPr>
          <w:rFonts w:eastAsia="仿宋_GB2312" w:hint="eastAsia"/>
          <w:b/>
          <w:bCs/>
          <w:kern w:val="0"/>
          <w:sz w:val="44"/>
          <w:szCs w:val="44"/>
        </w:rPr>
        <w:t>11</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1" w:name="_Toc411426748"/>
      <w:bookmarkStart w:id="2" w:name="_Toc411426750"/>
      <w:proofErr w:type="spellStart"/>
      <w:r w:rsidRPr="009A0835">
        <w:rPr>
          <w:rFonts w:ascii="Times New Roman" w:hAnsi="Times New Roman"/>
        </w:rPr>
        <w:lastRenderedPageBreak/>
        <w:t>第一部分</w:t>
      </w:r>
      <w:proofErr w:type="spellEnd"/>
      <w:r w:rsidRPr="009A0835">
        <w:rPr>
          <w:rFonts w:ascii="Times New Roman" w:hAnsi="Times New Roman"/>
        </w:rPr>
        <w:t xml:space="preserve">  </w:t>
      </w:r>
      <w:proofErr w:type="spellStart"/>
      <w:r w:rsidRPr="009A0835">
        <w:rPr>
          <w:rFonts w:ascii="Times New Roman" w:hAnsi="Times New Roman"/>
        </w:rPr>
        <w:t>磋商邀请函</w:t>
      </w:r>
      <w:bookmarkEnd w:id="1"/>
      <w:proofErr w:type="spellEnd"/>
    </w:p>
    <w:p w:rsidR="00C05832" w:rsidRPr="00324C3B"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324C3B">
        <w:rPr>
          <w:rFonts w:ascii="Times New Roman" w:eastAsia="宋体" w:hAnsi="Times New Roman" w:cs="Times New Roman"/>
          <w:color w:val="auto"/>
          <w:kern w:val="2"/>
        </w:rPr>
        <w:t>受</w:t>
      </w:r>
      <w:r w:rsidR="00324C3B" w:rsidRPr="00324C3B">
        <w:rPr>
          <w:rFonts w:ascii="Times New Roman" w:eastAsia="宋体" w:hAnsi="Times New Roman" w:cs="Times New Roman" w:hint="eastAsia"/>
          <w:color w:val="auto"/>
          <w:kern w:val="2"/>
        </w:rPr>
        <w:t>天津市公共资源交易中心（天津市政府采购中心）</w:t>
      </w:r>
      <w:r w:rsidRPr="00324C3B">
        <w:rPr>
          <w:rFonts w:ascii="Times New Roman" w:eastAsia="宋体" w:hAnsi="Times New Roman" w:cs="Times New Roman"/>
          <w:color w:val="auto"/>
          <w:kern w:val="2"/>
        </w:rPr>
        <w:t>委托，</w:t>
      </w:r>
      <w:r w:rsidRPr="00324C3B">
        <w:rPr>
          <w:rFonts w:ascii="Times New Roman" w:eastAsia="宋体" w:hAnsi="Times New Roman" w:cs="Times New Roman" w:hint="eastAsia"/>
          <w:color w:val="auto"/>
          <w:kern w:val="2"/>
        </w:rPr>
        <w:t>天津市政府采购中心</w:t>
      </w:r>
      <w:r w:rsidRPr="00324C3B">
        <w:rPr>
          <w:rFonts w:ascii="Times New Roman" w:eastAsia="宋体" w:hAnsi="Times New Roman" w:cs="Times New Roman"/>
          <w:color w:val="auto"/>
          <w:kern w:val="2"/>
        </w:rPr>
        <w:t>将以竞争性磋商方式</w:t>
      </w:r>
      <w:r w:rsidRPr="00324C3B">
        <w:rPr>
          <w:rFonts w:ascii="Times New Roman" w:eastAsia="宋体" w:hAnsi="Times New Roman" w:cs="Times New Roman" w:hint="eastAsia"/>
          <w:color w:val="auto"/>
          <w:kern w:val="2"/>
        </w:rPr>
        <w:t>，</w:t>
      </w:r>
      <w:r w:rsidRPr="00324C3B">
        <w:rPr>
          <w:rFonts w:ascii="Times New Roman" w:eastAsia="宋体" w:hAnsi="Times New Roman" w:cs="Times New Roman"/>
          <w:color w:val="auto"/>
          <w:kern w:val="2"/>
        </w:rPr>
        <w:t>对</w:t>
      </w:r>
      <w:r w:rsidR="00324C3B" w:rsidRPr="00324C3B">
        <w:rPr>
          <w:rFonts w:ascii="Times New Roman" w:eastAsia="宋体" w:hAnsi="Times New Roman" w:cs="Times New Roman" w:hint="eastAsia"/>
          <w:color w:val="auto"/>
          <w:kern w:val="2"/>
        </w:rPr>
        <w:t>天津市公共资源交易中心（天津市政府采购中心）档案室迁移及档案托管项目</w:t>
      </w:r>
      <w:r w:rsidRPr="00324C3B">
        <w:rPr>
          <w:rFonts w:ascii="Times New Roman" w:eastAsia="宋体" w:hAnsi="Times New Roman" w:cs="Times New Roman"/>
          <w:color w:val="auto"/>
          <w:kern w:val="2"/>
        </w:rPr>
        <w:t>实施政府采购。现欢迎合格的供应商参加磋商。</w:t>
      </w:r>
    </w:p>
    <w:p w:rsidR="00070221"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324C3B">
        <w:rPr>
          <w:rFonts w:ascii="Times New Roman" w:eastAsia="宋体" w:hAnsi="Times New Roman" w:cs="Times New Roman" w:hint="eastAsia"/>
          <w:color w:val="auto"/>
          <w:szCs w:val="32"/>
        </w:rPr>
        <w:t>本项目为远程招投标，一律不接受纸质</w:t>
      </w:r>
      <w:r w:rsidR="008C34D7" w:rsidRPr="00324C3B">
        <w:rPr>
          <w:rFonts w:ascii="Times New Roman" w:eastAsia="宋体" w:hAnsi="Times New Roman" w:cs="Times New Roman" w:hint="eastAsia"/>
          <w:color w:val="auto"/>
          <w:szCs w:val="32"/>
        </w:rPr>
        <w:t>响应文件</w:t>
      </w:r>
      <w:r w:rsidRPr="00324C3B">
        <w:rPr>
          <w:rFonts w:ascii="Times New Roman" w:eastAsia="宋体" w:hAnsi="Times New Roman" w:cs="Times New Roman" w:hint="eastAsia"/>
          <w:color w:val="auto"/>
          <w:szCs w:val="32"/>
        </w:rPr>
        <w:t>，只接受加盖投标人电子签</w:t>
      </w:r>
      <w:r w:rsidRPr="00225C2F">
        <w:rPr>
          <w:rFonts w:ascii="Times New Roman" w:eastAsia="宋体" w:hAnsi="Times New Roman" w:cs="Times New Roman" w:hint="eastAsia"/>
          <w:color w:val="auto"/>
          <w:szCs w:val="32"/>
        </w:rPr>
        <w:t>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8C34D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proofErr w:type="spellStart"/>
      <w:r w:rsidRPr="00225C2F">
        <w:rPr>
          <w:rFonts w:ascii="Times New Roman" w:eastAsia="宋体" w:hAnsi="Times New Roman" w:cs="Times New Roman" w:hint="eastAsia"/>
          <w:color w:val="auto"/>
          <w:szCs w:val="32"/>
        </w:rPr>
        <w:t>winaip</w:t>
      </w:r>
      <w:proofErr w:type="spellEnd"/>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DF1F58">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8C34D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（以通过电子签章客户端软件</w:t>
      </w:r>
      <w:proofErr w:type="spellStart"/>
      <w:r w:rsidRPr="00225C2F">
        <w:rPr>
          <w:rFonts w:ascii="Times New Roman" w:eastAsia="宋体" w:hAnsi="Times New Roman" w:cs="Times New Roman" w:hint="eastAsia"/>
          <w:color w:val="auto"/>
          <w:szCs w:val="32"/>
        </w:rPr>
        <w:t>winaip</w:t>
      </w:r>
      <w:proofErr w:type="spellEnd"/>
      <w:r w:rsidRPr="00225C2F">
        <w:rPr>
          <w:rFonts w:ascii="Times New Roman" w:eastAsia="宋体" w:hAnsi="Times New Roman" w:cs="Times New Roman" w:hint="eastAsia"/>
          <w:color w:val="auto"/>
          <w:szCs w:val="32"/>
        </w:rPr>
        <w:t>正确读取签章信息为准）。</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324C3B" w:rsidRPr="00324C3B">
        <w:rPr>
          <w:rFonts w:ascii="Times New Roman" w:eastAsia="宋体" w:hAnsi="Times New Roman" w:cs="Times New Roman" w:hint="eastAsia"/>
          <w:color w:val="auto"/>
          <w:kern w:val="2"/>
        </w:rPr>
        <w:t>天津市公共资源交易中心（天津市政府采购中心）档案室迁移及档案托管项目</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TGPC-20</w:t>
      </w:r>
      <w:r w:rsidR="00532673">
        <w:rPr>
          <w:rFonts w:ascii="Times New Roman" w:eastAsia="宋体" w:hAnsi="Times New Roman" w:cs="Times New Roman" w:hint="eastAsia"/>
          <w:color w:val="auto"/>
          <w:kern w:val="2"/>
        </w:rPr>
        <w:t>2</w:t>
      </w:r>
      <w:r w:rsidR="00A31CB4">
        <w:rPr>
          <w:rFonts w:ascii="Times New Roman" w:eastAsia="宋体" w:hAnsi="Times New Roman" w:cs="Times New Roman" w:hint="eastAsia"/>
          <w:color w:val="auto"/>
          <w:kern w:val="2"/>
        </w:rPr>
        <w:t>2</w:t>
      </w:r>
      <w:r w:rsidRPr="000206AA">
        <w:rPr>
          <w:rFonts w:ascii="Times New Roman" w:eastAsia="宋体" w:hAnsi="Times New Roman" w:cs="Times New Roman"/>
          <w:color w:val="auto"/>
          <w:kern w:val="2"/>
        </w:rPr>
        <w:t>-</w:t>
      </w:r>
      <w:r w:rsidR="006B4716">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-0</w:t>
      </w:r>
      <w:r w:rsidR="00526A71">
        <w:rPr>
          <w:rFonts w:ascii="Times New Roman" w:eastAsia="宋体" w:hAnsi="Times New Roman" w:cs="Times New Roman" w:hint="eastAsia"/>
          <w:color w:val="auto"/>
          <w:kern w:val="2"/>
        </w:rPr>
        <w:t>745</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1F6106" w:rsidRPr="00324C3B" w:rsidRDefault="001F6106" w:rsidP="009A27C1">
      <w:pPr>
        <w:pStyle w:val="Default"/>
        <w:spacing w:line="360" w:lineRule="auto"/>
        <w:ind w:firstLineChars="200" w:firstLine="480"/>
        <w:jc w:val="both"/>
        <w:rPr>
          <w:rFonts w:ascii="Times New Roman" w:eastAsia="宋体" w:hAnsi="Times New Roman" w:cs="Times New Roman"/>
          <w:color w:val="auto"/>
        </w:rPr>
      </w:pPr>
      <w:r w:rsidRPr="00324C3B">
        <w:rPr>
          <w:rFonts w:ascii="Times New Roman" w:eastAsia="宋体" w:hAnsi="Times New Roman" w:cs="Times New Roman"/>
          <w:color w:val="auto"/>
        </w:rPr>
        <w:t>第一包：</w:t>
      </w:r>
      <w:r w:rsidR="00324C3B" w:rsidRPr="00324C3B">
        <w:rPr>
          <w:rFonts w:ascii="Times New Roman" w:eastAsia="宋体" w:hAnsi="Times New Roman" w:cs="Times New Roman"/>
          <w:color w:val="auto"/>
          <w:kern w:val="2"/>
        </w:rPr>
        <w:t>档案室迁移及档案托管服务</w:t>
      </w:r>
      <w:r w:rsidR="00285B5B" w:rsidRPr="00324C3B">
        <w:rPr>
          <w:rFonts w:ascii="Times New Roman" w:eastAsia="宋体" w:hAnsi="Times New Roman" w:cs="Times New Roman"/>
          <w:color w:val="auto"/>
        </w:rPr>
        <w:t>，合同履行期限</w:t>
      </w:r>
      <w:r w:rsidR="00324C3B" w:rsidRPr="00324C3B">
        <w:rPr>
          <w:rFonts w:ascii="Times New Roman" w:eastAsia="宋体" w:hAnsi="Times New Roman" w:cs="Times New Roman"/>
          <w:color w:val="auto"/>
        </w:rPr>
        <w:t>：合同签订之日起</w:t>
      </w:r>
      <w:r w:rsidR="00324C3B" w:rsidRPr="00324C3B">
        <w:rPr>
          <w:rFonts w:ascii="Times New Roman" w:eastAsia="宋体" w:hAnsi="Times New Roman" w:cs="Times New Roman"/>
          <w:color w:val="auto"/>
        </w:rPr>
        <w:t>30</w:t>
      </w:r>
      <w:r w:rsidR="00324C3B" w:rsidRPr="00324C3B">
        <w:rPr>
          <w:rFonts w:ascii="Times New Roman" w:eastAsia="宋体" w:hAnsi="Times New Roman" w:cs="Times New Roman"/>
          <w:color w:val="auto"/>
        </w:rPr>
        <w:t>日内完成原档案室库存档案的下架、清点交接、装箱运输、上架及</w:t>
      </w:r>
      <w:r w:rsidR="00324C3B" w:rsidRPr="00324C3B">
        <w:rPr>
          <w:rFonts w:ascii="Times New Roman" w:eastAsia="宋体" w:hAnsi="Times New Roman" w:cs="Times New Roman"/>
          <w:color w:val="auto"/>
          <w:kern w:val="2"/>
        </w:rPr>
        <w:t>档案密集架的拆卸、迁移、保管、组装等服务，新档案室正式投入使用之日起</w:t>
      </w:r>
      <w:r w:rsidR="00324C3B" w:rsidRPr="00324C3B">
        <w:rPr>
          <w:rFonts w:ascii="Times New Roman" w:eastAsia="宋体" w:hAnsi="Times New Roman" w:cs="Times New Roman"/>
          <w:color w:val="auto"/>
          <w:kern w:val="2"/>
        </w:rPr>
        <w:t>2</w:t>
      </w:r>
      <w:r w:rsidR="00324C3B" w:rsidRPr="00324C3B">
        <w:rPr>
          <w:rFonts w:ascii="Times New Roman" w:eastAsia="宋体" w:hAnsi="Times New Roman" w:cs="Times New Roman"/>
          <w:color w:val="auto"/>
          <w:kern w:val="2"/>
        </w:rPr>
        <w:t>年的服务期</w:t>
      </w:r>
    </w:p>
    <w:p w:rsidR="009A50A1" w:rsidRPr="00862136" w:rsidRDefault="009A50A1" w:rsidP="009A50A1">
      <w:pPr>
        <w:tabs>
          <w:tab w:val="left" w:pos="210"/>
        </w:tabs>
        <w:autoSpaceDE w:val="0"/>
        <w:autoSpaceDN w:val="0"/>
        <w:adjustRightInd w:val="0"/>
        <w:spacing w:line="360" w:lineRule="auto"/>
        <w:ind w:firstLineChars="200" w:firstLine="480"/>
        <w:outlineLvl w:val="0"/>
        <w:rPr>
          <w:sz w:val="24"/>
          <w:szCs w:val="24"/>
        </w:rPr>
      </w:pPr>
      <w:r w:rsidRPr="00862136">
        <w:rPr>
          <w:sz w:val="24"/>
          <w:szCs w:val="24"/>
          <w:lang w:val="zh-CN"/>
        </w:rPr>
        <w:t>本项目不接受进口产品投标。</w:t>
      </w:r>
    </w:p>
    <w:p w:rsidR="001F6106" w:rsidRPr="002C1DF4" w:rsidRDefault="001F6106" w:rsidP="009A27C1">
      <w:pPr>
        <w:pStyle w:val="Default"/>
        <w:spacing w:line="360" w:lineRule="auto"/>
        <w:ind w:firstLineChars="200" w:firstLine="480"/>
        <w:jc w:val="both"/>
        <w:rPr>
          <w:rFonts w:ascii="Times New Roman" w:eastAsia="宋体" w:hAnsi="Times New Roman" w:cs="Times New Roman"/>
          <w:color w:val="auto"/>
        </w:rPr>
      </w:pPr>
      <w:r w:rsidRPr="002C1DF4">
        <w:rPr>
          <w:rFonts w:ascii="Times New Roman" w:eastAsia="宋体" w:hAnsi="Times New Roman" w:cs="Times New Roman"/>
          <w:color w:val="auto"/>
        </w:rPr>
        <w:t>三、项目预算</w:t>
      </w:r>
    </w:p>
    <w:p w:rsidR="001F6106" w:rsidRPr="002C1DF4" w:rsidRDefault="001F6106" w:rsidP="009A27C1">
      <w:pPr>
        <w:pStyle w:val="Default"/>
        <w:spacing w:line="360" w:lineRule="auto"/>
        <w:ind w:firstLineChars="200" w:firstLine="480"/>
        <w:jc w:val="both"/>
        <w:rPr>
          <w:rFonts w:ascii="Times New Roman" w:eastAsia="宋体" w:hAnsi="Times New Roman" w:cs="Times New Roman"/>
          <w:color w:val="auto"/>
        </w:rPr>
      </w:pPr>
      <w:r w:rsidRPr="002C1DF4">
        <w:rPr>
          <w:rFonts w:ascii="Times New Roman" w:eastAsia="宋体" w:hAnsi="Times New Roman" w:cs="Times New Roman"/>
          <w:color w:val="auto"/>
        </w:rPr>
        <w:t>第一包：</w:t>
      </w:r>
      <w:r w:rsidR="00324C3B" w:rsidRPr="00324C3B">
        <w:rPr>
          <w:rFonts w:ascii="Times New Roman" w:eastAsia="宋体" w:hAnsi="Times New Roman" w:cs="Times New Roman"/>
          <w:color w:val="auto"/>
        </w:rPr>
        <w:t>498000</w:t>
      </w:r>
      <w:r w:rsidR="00324C3B">
        <w:rPr>
          <w:rFonts w:ascii="Times New Roman" w:eastAsia="宋体" w:hAnsi="Times New Roman" w:cs="Times New Roman"/>
          <w:color w:val="auto"/>
        </w:rPr>
        <w:t>元</w:t>
      </w:r>
    </w:p>
    <w:p w:rsidR="004632D3" w:rsidRPr="00BE5C54" w:rsidRDefault="004632D3" w:rsidP="004632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BE5C54">
        <w:rPr>
          <w:rFonts w:ascii="Times New Roman" w:eastAsia="宋体" w:hAnsi="Times New Roman" w:cs="Times New Roman"/>
          <w:color w:val="auto"/>
        </w:rPr>
        <w:t>、</w:t>
      </w:r>
      <w:r w:rsidRPr="002C1DF4">
        <w:rPr>
          <w:rFonts w:ascii="Times New Roman" w:eastAsia="宋体" w:hAnsi="Times New Roman" w:cs="Times New Roman"/>
          <w:color w:val="auto"/>
        </w:rPr>
        <w:t>供应商资格要求（实质性要求）</w:t>
      </w:r>
    </w:p>
    <w:p w:rsidR="004632D3" w:rsidRPr="007821F1" w:rsidRDefault="004632D3" w:rsidP="004632D3">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color w:val="auto"/>
        </w:rPr>
        <w:t>（一）</w:t>
      </w:r>
      <w:bookmarkStart w:id="4" w:name="OLE_LINK4"/>
      <w:bookmarkStart w:id="5" w:name="OLE_LINK3"/>
      <w:bookmarkStart w:id="6" w:name="OLE_LINK2"/>
      <w:bookmarkStart w:id="7" w:name="OLE_LINK1"/>
      <w:r w:rsidRPr="007821F1">
        <w:rPr>
          <w:rFonts w:ascii="Times New Roman" w:eastAsia="宋体" w:hAnsi="Times New Roman" w:cs="Times New Roman" w:hint="eastAsia"/>
          <w:color w:val="auto"/>
        </w:rPr>
        <w:t>投标人须具备《中华人民共和国政府采购法》第二十二条第一款规定的条件，提供以下材料：</w:t>
      </w:r>
    </w:p>
    <w:p w:rsidR="004632D3" w:rsidRPr="007821F1" w:rsidRDefault="004632D3" w:rsidP="004632D3">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color w:val="auto"/>
        </w:rPr>
        <w:t xml:space="preserve">1. </w:t>
      </w:r>
      <w:r w:rsidRPr="007821F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7821F1" w:rsidRDefault="003A1E50" w:rsidP="003A1E50">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t xml:space="preserve">2. </w:t>
      </w:r>
      <w:r w:rsidRPr="007821F1">
        <w:rPr>
          <w:rFonts w:ascii="Times New Roman" w:eastAsia="宋体" w:hAnsi="Times New Roman" w:cs="Times New Roman" w:hint="eastAsia"/>
          <w:color w:val="auto"/>
        </w:rPr>
        <w:t>财务状况报告等相关材料：</w:t>
      </w:r>
    </w:p>
    <w:p w:rsidR="004042DB" w:rsidRPr="007821F1" w:rsidRDefault="004042DB" w:rsidP="004042DB">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t>A.</w:t>
      </w:r>
      <w:r w:rsidRPr="007821F1">
        <w:rPr>
          <w:rFonts w:ascii="Times New Roman" w:eastAsia="宋体" w:hAnsi="Times New Roman" w:cs="Times New Roman" w:hint="eastAsia"/>
          <w:color w:val="auto"/>
        </w:rPr>
        <w:t>经第三方会计师事务所审计的</w:t>
      </w:r>
      <w:r w:rsidRPr="007821F1">
        <w:rPr>
          <w:rFonts w:ascii="Times New Roman" w:eastAsia="宋体" w:hAnsi="Times New Roman" w:cs="Times New Roman" w:hint="eastAsia"/>
          <w:color w:val="auto"/>
        </w:rPr>
        <w:t>2021</w:t>
      </w:r>
      <w:r w:rsidRPr="007821F1">
        <w:rPr>
          <w:rFonts w:ascii="Times New Roman" w:eastAsia="宋体" w:hAnsi="Times New Roman" w:cs="Times New Roman" w:hint="eastAsia"/>
          <w:color w:val="auto"/>
        </w:rPr>
        <w:t>年度财务报告扫描件。</w:t>
      </w:r>
    </w:p>
    <w:p w:rsidR="009A2FAC" w:rsidRPr="007821F1" w:rsidRDefault="009A2FAC" w:rsidP="009A2FAC">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t xml:space="preserve">B. </w:t>
      </w:r>
      <w:r w:rsidRPr="007821F1">
        <w:rPr>
          <w:rFonts w:ascii="Times New Roman" w:eastAsia="宋体" w:hAnsi="Times New Roman" w:cs="Times New Roman" w:hint="eastAsia"/>
          <w:color w:val="auto"/>
        </w:rPr>
        <w:t>具有良好的商业信誉和健全的财务会计制度的书面声明。</w:t>
      </w:r>
    </w:p>
    <w:p w:rsidR="009A2FAC" w:rsidRPr="007821F1" w:rsidRDefault="009A2FAC" w:rsidP="009A2FAC">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lastRenderedPageBreak/>
        <w:t>注：</w:t>
      </w:r>
      <w:r w:rsidRPr="007821F1">
        <w:rPr>
          <w:rFonts w:ascii="Times New Roman" w:eastAsia="宋体" w:hAnsi="Times New Roman" w:cs="Times New Roman" w:hint="eastAsia"/>
          <w:color w:val="auto"/>
        </w:rPr>
        <w:t>A</w:t>
      </w:r>
      <w:r w:rsidRPr="007821F1">
        <w:rPr>
          <w:rFonts w:ascii="Times New Roman" w:eastAsia="宋体" w:hAnsi="Times New Roman" w:cs="Times New Roman" w:hint="eastAsia"/>
          <w:color w:val="auto"/>
        </w:rPr>
        <w:t>、</w:t>
      </w:r>
      <w:r w:rsidRPr="007821F1">
        <w:rPr>
          <w:rFonts w:ascii="Times New Roman" w:eastAsia="宋体" w:hAnsi="Times New Roman" w:cs="Times New Roman" w:hint="eastAsia"/>
          <w:color w:val="auto"/>
        </w:rPr>
        <w:t>B</w:t>
      </w:r>
      <w:r w:rsidRPr="007821F1">
        <w:rPr>
          <w:rFonts w:ascii="Times New Roman" w:eastAsia="宋体" w:hAnsi="Times New Roman" w:cs="Times New Roman" w:hint="eastAsia"/>
          <w:color w:val="auto"/>
        </w:rPr>
        <w:t>两项提供任意一项均可。</w:t>
      </w:r>
    </w:p>
    <w:p w:rsidR="009A2FAC" w:rsidRPr="007821F1" w:rsidRDefault="009A2FAC" w:rsidP="009A2FAC">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t xml:space="preserve">3. </w:t>
      </w:r>
      <w:r w:rsidRPr="007821F1">
        <w:rPr>
          <w:rFonts w:ascii="Times New Roman" w:eastAsia="宋体" w:hAnsi="Times New Roman" w:cs="Times New Roman" w:hint="eastAsia"/>
          <w:color w:val="auto"/>
        </w:rPr>
        <w:t>依法缴纳税收和社会保障资金的书面声明。</w:t>
      </w:r>
    </w:p>
    <w:p w:rsidR="004632D3" w:rsidRPr="007821F1" w:rsidRDefault="004042DB" w:rsidP="004042DB">
      <w:pPr>
        <w:pStyle w:val="Default"/>
        <w:spacing w:line="360" w:lineRule="auto"/>
        <w:ind w:firstLineChars="200" w:firstLine="480"/>
        <w:jc w:val="both"/>
        <w:rPr>
          <w:rFonts w:ascii="Times New Roman" w:eastAsia="宋体" w:hAnsi="Times New Roman" w:cs="Times New Roman"/>
          <w:color w:val="auto"/>
        </w:rPr>
      </w:pPr>
      <w:r w:rsidRPr="007821F1">
        <w:rPr>
          <w:rFonts w:ascii="Times New Roman" w:eastAsia="宋体" w:hAnsi="Times New Roman" w:cs="Times New Roman" w:hint="eastAsia"/>
          <w:color w:val="auto"/>
        </w:rPr>
        <w:t>4</w:t>
      </w:r>
      <w:r w:rsidR="004632D3" w:rsidRPr="007821F1">
        <w:rPr>
          <w:rFonts w:ascii="Times New Roman" w:eastAsia="宋体" w:hAnsi="Times New Roman" w:cs="Times New Roman"/>
          <w:color w:val="auto"/>
        </w:rPr>
        <w:t xml:space="preserve">. </w:t>
      </w:r>
      <w:r w:rsidR="004632D3" w:rsidRPr="007821F1">
        <w:rPr>
          <w:rFonts w:ascii="Times New Roman" w:eastAsia="宋体" w:hAnsi="Times New Roman" w:cs="Times New Roman" w:hint="eastAsia"/>
          <w:color w:val="auto"/>
        </w:rPr>
        <w:t>提交响应文件截止日前</w:t>
      </w:r>
      <w:r w:rsidR="004632D3" w:rsidRPr="007821F1">
        <w:rPr>
          <w:rFonts w:ascii="Times New Roman" w:eastAsia="宋体" w:hAnsi="Times New Roman" w:cs="Times New Roman"/>
          <w:color w:val="auto"/>
        </w:rPr>
        <w:t>3</w:t>
      </w:r>
      <w:r w:rsidR="004632D3" w:rsidRPr="007821F1">
        <w:rPr>
          <w:rFonts w:ascii="Times New Roman" w:eastAsia="宋体" w:hAnsi="Times New Roman" w:cs="Times New Roman" w:hint="eastAsia"/>
          <w:color w:val="auto"/>
        </w:rPr>
        <w:t>年在经营活动中没有重大违法记录的书面声明（截至提交响应文件截止日成立不足</w:t>
      </w:r>
      <w:r w:rsidR="004632D3" w:rsidRPr="007821F1">
        <w:rPr>
          <w:rFonts w:ascii="Times New Roman" w:eastAsia="宋体" w:hAnsi="Times New Roman" w:cs="Times New Roman"/>
          <w:color w:val="auto"/>
        </w:rPr>
        <w:t>3</w:t>
      </w:r>
      <w:r w:rsidR="004632D3" w:rsidRPr="007821F1">
        <w:rPr>
          <w:rFonts w:ascii="Times New Roman" w:eastAsia="宋体" w:hAnsi="Times New Roman" w:cs="Times New Roman" w:hint="eastAsia"/>
          <w:color w:val="auto"/>
        </w:rPr>
        <w:t>年的供应商可提供自成立以来无重大违法记录的书面声明）。</w:t>
      </w:r>
    </w:p>
    <w:p w:rsidR="006A0400" w:rsidRPr="001B2375" w:rsidRDefault="006A0400" w:rsidP="004632D3">
      <w:pPr>
        <w:pStyle w:val="Default"/>
        <w:spacing w:line="360" w:lineRule="auto"/>
        <w:ind w:firstLineChars="200" w:firstLine="480"/>
        <w:jc w:val="both"/>
        <w:rPr>
          <w:rFonts w:ascii="Times New Roman" w:eastAsia="宋体" w:hAnsi="Times New Roman" w:cs="Times New Roman"/>
          <w:color w:val="auto"/>
        </w:rPr>
      </w:pPr>
      <w:r w:rsidRPr="001B2375">
        <w:rPr>
          <w:rFonts w:ascii="Times New Roman" w:eastAsia="宋体" w:hAnsi="Times New Roman" w:cs="Times New Roman" w:hint="eastAsia"/>
          <w:color w:val="auto"/>
        </w:rPr>
        <w:t xml:space="preserve">5. </w:t>
      </w:r>
      <w:r w:rsidR="003B0544">
        <w:rPr>
          <w:rFonts w:ascii="Times New Roman" w:eastAsia="宋体" w:hAnsi="Times New Roman" w:cs="Times New Roman" w:hint="eastAsia"/>
          <w:color w:val="auto"/>
        </w:rPr>
        <w:t>提交具备履行合同所必需的设备和专业技术能力证明材料。</w:t>
      </w:r>
    </w:p>
    <w:p w:rsidR="004632D3" w:rsidRPr="00862136" w:rsidRDefault="006A0400" w:rsidP="004632D3">
      <w:pPr>
        <w:pStyle w:val="Default"/>
        <w:spacing w:line="360" w:lineRule="auto"/>
        <w:ind w:firstLineChars="200" w:firstLine="480"/>
        <w:jc w:val="both"/>
        <w:rPr>
          <w:rFonts w:ascii="Times New Roman" w:eastAsia="宋体" w:hAnsi="Times New Roman" w:cs="Times New Roman"/>
          <w:color w:val="auto"/>
        </w:rPr>
      </w:pPr>
      <w:r w:rsidRPr="00862136">
        <w:rPr>
          <w:rFonts w:ascii="Times New Roman" w:eastAsia="宋体" w:hAnsi="Times New Roman" w:cs="Times New Roman" w:hint="eastAsia"/>
          <w:color w:val="auto"/>
        </w:rPr>
        <w:t>（</w:t>
      </w:r>
      <w:r w:rsidR="007821F1" w:rsidRPr="00862136">
        <w:rPr>
          <w:rFonts w:ascii="Times New Roman" w:eastAsia="宋体" w:hAnsi="Times New Roman" w:cs="Times New Roman" w:hint="eastAsia"/>
          <w:color w:val="auto"/>
        </w:rPr>
        <w:t>二</w:t>
      </w:r>
      <w:r w:rsidRPr="00862136">
        <w:rPr>
          <w:rFonts w:ascii="Times New Roman" w:eastAsia="宋体" w:hAnsi="Times New Roman" w:cs="Times New Roman" w:hint="eastAsia"/>
          <w:color w:val="auto"/>
        </w:rPr>
        <w:t>）本项目不接受联合体参与磋商</w:t>
      </w:r>
      <w:r w:rsidR="004632D3" w:rsidRPr="00862136">
        <w:rPr>
          <w:rFonts w:ascii="Times New Roman" w:eastAsia="宋体" w:hAnsi="Times New Roman" w:cs="Times New Roman" w:hint="eastAsia"/>
          <w:color w:val="auto"/>
        </w:rPr>
        <w:t>。</w:t>
      </w:r>
      <w:bookmarkEnd w:id="4"/>
      <w:bookmarkEnd w:id="5"/>
      <w:bookmarkEnd w:id="6"/>
      <w:bookmarkEnd w:id="7"/>
    </w:p>
    <w:p w:rsidR="004632D3" w:rsidRPr="00862136" w:rsidRDefault="004632D3" w:rsidP="004632D3">
      <w:pPr>
        <w:pStyle w:val="Default"/>
        <w:spacing w:line="360" w:lineRule="auto"/>
        <w:ind w:firstLineChars="200" w:firstLine="480"/>
        <w:rPr>
          <w:rFonts w:ascii="Times New Roman" w:eastAsia="宋体" w:hAnsi="Times New Roman" w:cs="Times New Roman"/>
          <w:color w:val="auto"/>
        </w:rPr>
      </w:pPr>
      <w:r w:rsidRPr="00862136">
        <w:rPr>
          <w:rFonts w:ascii="Times New Roman" w:eastAsia="宋体" w:hAnsi="Times New Roman" w:cs="Times New Roman" w:hint="eastAsia"/>
          <w:color w:val="auto"/>
        </w:rPr>
        <w:t>（</w:t>
      </w:r>
      <w:r w:rsidR="007821F1" w:rsidRPr="00862136">
        <w:rPr>
          <w:rFonts w:ascii="Times New Roman" w:eastAsia="宋体" w:hAnsi="Times New Roman" w:cs="Times New Roman" w:hint="eastAsia"/>
          <w:color w:val="auto"/>
        </w:rPr>
        <w:t>三</w:t>
      </w:r>
      <w:r w:rsidRPr="00862136">
        <w:rPr>
          <w:rFonts w:ascii="Times New Roman" w:eastAsia="宋体" w:hAnsi="Times New Roman" w:cs="Times New Roman" w:hint="eastAsia"/>
          <w:color w:val="auto"/>
        </w:rPr>
        <w:t>）本项目专门面向中小企业采购，提供《中小企业声明函》。</w:t>
      </w:r>
    </w:p>
    <w:p w:rsidR="00C52837" w:rsidRPr="00862136" w:rsidRDefault="004632D3" w:rsidP="00C52837">
      <w:pPr>
        <w:pStyle w:val="Default"/>
        <w:spacing w:line="360" w:lineRule="auto"/>
        <w:ind w:firstLineChars="200" w:firstLine="480"/>
        <w:rPr>
          <w:rFonts w:ascii="Times New Roman" w:eastAsia="宋体" w:hAnsi="Times New Roman" w:cs="Times New Roman"/>
          <w:color w:val="auto"/>
        </w:rPr>
      </w:pPr>
      <w:r w:rsidRPr="00862136">
        <w:rPr>
          <w:rFonts w:ascii="Times New Roman" w:eastAsia="宋体" w:hAnsi="Times New Roman" w:cs="Times New Roman" w:hint="eastAsia"/>
          <w:color w:val="auto"/>
        </w:rPr>
        <w:t>五</w:t>
      </w:r>
      <w:r w:rsidR="00C52837" w:rsidRPr="00862136">
        <w:rPr>
          <w:rFonts w:ascii="Times New Roman" w:eastAsia="宋体" w:hAnsi="Times New Roman" w:cs="Times New Roman"/>
          <w:color w:val="auto"/>
        </w:rPr>
        <w:t>、项目需要落实的政府采购政策</w:t>
      </w:r>
    </w:p>
    <w:p w:rsidR="00910E22" w:rsidRPr="00862136" w:rsidRDefault="00910E22" w:rsidP="00910E22">
      <w:pPr>
        <w:pStyle w:val="Default"/>
        <w:spacing w:line="360" w:lineRule="auto"/>
        <w:ind w:firstLineChars="200" w:firstLine="480"/>
        <w:rPr>
          <w:rFonts w:ascii="Times New Roman" w:eastAsia="宋体" w:hAnsi="Times New Roman" w:cs="Times New Roman"/>
          <w:color w:val="auto"/>
        </w:rPr>
      </w:pPr>
      <w:r w:rsidRPr="00862136">
        <w:rPr>
          <w:rFonts w:ascii="Times New Roman" w:eastAsia="宋体" w:hAnsi="Times New Roman" w:cs="Times New Roman"/>
          <w:color w:val="auto"/>
        </w:rPr>
        <w:t>（一）根据</w:t>
      </w:r>
      <w:r w:rsidRPr="00862136">
        <w:rPr>
          <w:rFonts w:ascii="Times New Roman" w:eastAsia="宋体" w:hAnsi="Times New Roman" w:cs="Times New Roman" w:hint="eastAsia"/>
          <w:color w:val="auto"/>
        </w:rPr>
        <w:t>《政府采购促进中小企业发展管理办法》（财库</w:t>
      </w:r>
      <w:r w:rsidRPr="00862136">
        <w:rPr>
          <w:rFonts w:ascii="Times New Roman" w:eastAsia="宋体" w:hAnsi="Times New Roman" w:cs="Times New Roman" w:hint="eastAsia"/>
          <w:color w:val="auto"/>
        </w:rPr>
        <w:t>[2020]46</w:t>
      </w:r>
      <w:r w:rsidRPr="00862136">
        <w:rPr>
          <w:rFonts w:ascii="Times New Roman" w:eastAsia="宋体" w:hAnsi="Times New Roman" w:cs="Times New Roman" w:hint="eastAsia"/>
          <w:color w:val="auto"/>
        </w:rPr>
        <w:t>号）</w:t>
      </w:r>
      <w:r w:rsidRPr="00862136">
        <w:rPr>
          <w:rFonts w:ascii="Times New Roman" w:eastAsia="宋体" w:hAnsi="Times New Roman" w:cs="Times New Roman"/>
          <w:color w:val="auto"/>
        </w:rPr>
        <w:t>规定，</w:t>
      </w:r>
      <w:r w:rsidRPr="00862136">
        <w:rPr>
          <w:rFonts w:ascii="Times New Roman" w:eastAsia="宋体" w:hAnsi="Times New Roman" w:cs="Times New Roman" w:hint="eastAsia"/>
          <w:color w:val="auto"/>
        </w:rPr>
        <w:t>本项目</w:t>
      </w:r>
      <w:r w:rsidR="007821F1" w:rsidRPr="00862136">
        <w:rPr>
          <w:rFonts w:ascii="Times New Roman" w:eastAsia="宋体" w:hAnsi="Times New Roman" w:cs="Times New Roman" w:hint="eastAsia"/>
          <w:color w:val="auto"/>
        </w:rPr>
        <w:t>专门面向中小企业采购</w:t>
      </w:r>
      <w:r w:rsidRPr="00862136">
        <w:rPr>
          <w:rFonts w:ascii="Times New Roman" w:eastAsia="宋体" w:hAnsi="Times New Roman" w:cs="Times New Roman"/>
          <w:color w:val="auto"/>
        </w:rPr>
        <w:t>。</w:t>
      </w:r>
    </w:p>
    <w:p w:rsidR="00910E22" w:rsidRPr="00295883" w:rsidRDefault="00910E22" w:rsidP="002C1DF4">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2C1DF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910E22" w:rsidRPr="005131C3" w:rsidRDefault="00910E22" w:rsidP="00910E22">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910E22" w:rsidRDefault="00910E22" w:rsidP="00910E22">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C97D7D" w:rsidRDefault="00910E22" w:rsidP="00910E22">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910E22" w:rsidRPr="00295883" w:rsidRDefault="00910E22" w:rsidP="00910E22">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1F6106" w:rsidRPr="006F3D1B" w:rsidRDefault="001F6106" w:rsidP="009A27C1">
      <w:pPr>
        <w:pStyle w:val="Default"/>
        <w:spacing w:line="360" w:lineRule="auto"/>
        <w:ind w:firstLineChars="200" w:firstLine="480"/>
        <w:jc w:val="both"/>
        <w:rPr>
          <w:rFonts w:ascii="Times New Roman" w:eastAsia="宋体" w:hAnsi="Times New Roman" w:cs="Times New Roman"/>
          <w:color w:val="auto"/>
        </w:rPr>
      </w:pPr>
      <w:r w:rsidRPr="00E031F6">
        <w:rPr>
          <w:rFonts w:ascii="Times New Roman" w:eastAsia="宋体" w:hAnsi="Times New Roman" w:cs="Times New Roman"/>
          <w:color w:val="auto"/>
        </w:rPr>
        <w:t>（一）</w:t>
      </w:r>
      <w:r w:rsidR="00FB3378" w:rsidRPr="00E031F6">
        <w:rPr>
          <w:rFonts w:ascii="Times New Roman" w:eastAsia="宋体" w:hAnsi="Times New Roman" w:cs="Times New Roman"/>
          <w:color w:val="auto"/>
        </w:rPr>
        <w:t>获取</w:t>
      </w:r>
      <w:r w:rsidRPr="00E031F6">
        <w:rPr>
          <w:rFonts w:ascii="Times New Roman" w:eastAsia="宋体" w:hAnsi="Times New Roman" w:cs="Times New Roman"/>
          <w:color w:val="auto"/>
        </w:rPr>
        <w:t>竞争性磋商文件的时间：</w:t>
      </w:r>
      <w:r w:rsidR="002C1DF4" w:rsidRPr="00E031F6">
        <w:rPr>
          <w:rFonts w:ascii="Times New Roman" w:eastAsia="宋体" w:hAnsi="Times New Roman"/>
          <w:color w:val="auto"/>
        </w:rPr>
        <w:t>202</w:t>
      </w:r>
      <w:r w:rsidR="00A31CB4" w:rsidRPr="00E031F6">
        <w:rPr>
          <w:rFonts w:ascii="Times New Roman" w:eastAsia="宋体" w:hAnsi="Times New Roman" w:hint="eastAsia"/>
          <w:color w:val="auto"/>
        </w:rPr>
        <w:t>2</w:t>
      </w:r>
      <w:r w:rsidR="002C1DF4" w:rsidRPr="00E031F6">
        <w:rPr>
          <w:rFonts w:ascii="Times New Roman" w:eastAsia="宋体" w:hAnsi="Times New Roman"/>
          <w:color w:val="auto"/>
        </w:rPr>
        <w:t>年</w:t>
      </w:r>
      <w:r w:rsidR="00E031F6" w:rsidRPr="00E031F6">
        <w:rPr>
          <w:rFonts w:ascii="Times New Roman" w:eastAsia="宋体" w:hAnsi="Times New Roman" w:hint="eastAsia"/>
          <w:color w:val="auto"/>
        </w:rPr>
        <w:t>11</w:t>
      </w:r>
      <w:r w:rsidR="008C2C1D" w:rsidRPr="00E031F6">
        <w:rPr>
          <w:rFonts w:ascii="Times New Roman" w:eastAsia="宋体" w:hAnsi="Times New Roman"/>
          <w:color w:val="auto"/>
        </w:rPr>
        <w:t>月</w:t>
      </w:r>
      <w:r w:rsidR="00E031F6" w:rsidRPr="00E031F6">
        <w:rPr>
          <w:rFonts w:ascii="Times New Roman" w:eastAsia="宋体" w:hAnsi="Times New Roman" w:hint="eastAsia"/>
          <w:color w:val="auto"/>
        </w:rPr>
        <w:t>4</w:t>
      </w:r>
      <w:r w:rsidR="008C2C1D" w:rsidRPr="00E031F6">
        <w:rPr>
          <w:rFonts w:ascii="Times New Roman" w:eastAsia="宋体" w:hAnsi="Times New Roman"/>
          <w:color w:val="auto"/>
        </w:rPr>
        <w:t>日至</w:t>
      </w:r>
      <w:r w:rsidR="002C1DF4" w:rsidRPr="00E031F6">
        <w:rPr>
          <w:rFonts w:ascii="Times New Roman" w:eastAsia="宋体" w:hAnsi="Times New Roman"/>
          <w:color w:val="auto"/>
        </w:rPr>
        <w:t>202</w:t>
      </w:r>
      <w:r w:rsidR="00A31CB4" w:rsidRPr="00E031F6">
        <w:rPr>
          <w:rFonts w:ascii="Times New Roman" w:eastAsia="宋体" w:hAnsi="Times New Roman" w:hint="eastAsia"/>
          <w:color w:val="auto"/>
        </w:rPr>
        <w:t>2</w:t>
      </w:r>
      <w:r w:rsidR="002C1DF4" w:rsidRPr="00E031F6">
        <w:rPr>
          <w:rFonts w:ascii="Times New Roman" w:eastAsia="宋体" w:hAnsi="Times New Roman"/>
          <w:color w:val="auto"/>
        </w:rPr>
        <w:t>年</w:t>
      </w:r>
      <w:r w:rsidR="00E031F6" w:rsidRPr="00E031F6">
        <w:rPr>
          <w:rFonts w:ascii="Times New Roman" w:eastAsia="宋体" w:hAnsi="Times New Roman" w:hint="eastAsia"/>
          <w:color w:val="auto"/>
        </w:rPr>
        <w:t>11</w:t>
      </w:r>
      <w:r w:rsidR="008C2C1D" w:rsidRPr="00E031F6">
        <w:rPr>
          <w:rFonts w:ascii="Times New Roman" w:eastAsia="宋体" w:hAnsi="Times New Roman"/>
          <w:color w:val="auto"/>
        </w:rPr>
        <w:t>月</w:t>
      </w:r>
      <w:r w:rsidR="00E031F6" w:rsidRPr="00E031F6">
        <w:rPr>
          <w:rFonts w:ascii="Times New Roman" w:eastAsia="宋体" w:hAnsi="Times New Roman" w:hint="eastAsia"/>
          <w:color w:val="auto"/>
        </w:rPr>
        <w:t>11</w:t>
      </w:r>
      <w:r w:rsidR="008C2C1D" w:rsidRPr="00E031F6">
        <w:rPr>
          <w:rFonts w:ascii="Times New Roman" w:eastAsia="宋体" w:hAnsi="Times New Roman"/>
          <w:color w:val="auto"/>
        </w:rPr>
        <w:t>日，每</w:t>
      </w:r>
      <w:r w:rsidR="008C2C1D" w:rsidRPr="004632D3">
        <w:rPr>
          <w:rFonts w:ascii="Times New Roman" w:eastAsia="宋体" w:hAnsi="Times New Roman" w:cs="Times New Roman"/>
          <w:color w:val="auto"/>
        </w:rPr>
        <w:lastRenderedPageBreak/>
        <w:t>日</w:t>
      </w:r>
      <w:r w:rsidR="008C2C1D" w:rsidRPr="004632D3">
        <w:rPr>
          <w:rFonts w:ascii="Times New Roman" w:eastAsia="宋体" w:hAnsi="Times New Roman" w:cs="Times New Roman"/>
          <w:color w:val="auto"/>
        </w:rPr>
        <w:t>9:00</w:t>
      </w:r>
      <w:r w:rsidR="008C2C1D" w:rsidRPr="004632D3">
        <w:rPr>
          <w:rFonts w:ascii="Times New Roman" w:eastAsia="宋体" w:hAnsi="Times New Roman" w:cs="Times New Roman"/>
          <w:color w:val="auto"/>
        </w:rPr>
        <w:t>至</w:t>
      </w:r>
      <w:r w:rsidR="008C2C1D" w:rsidRPr="004632D3">
        <w:rPr>
          <w:rFonts w:ascii="Times New Roman" w:eastAsia="宋体" w:hAnsi="Times New Roman" w:cs="Times New Roman"/>
          <w:color w:val="auto"/>
        </w:rPr>
        <w:t>17:00</w:t>
      </w:r>
      <w:r w:rsidR="008C2C1D" w:rsidRPr="004632D3">
        <w:rPr>
          <w:rFonts w:ascii="Times New Roman" w:eastAsia="宋体" w:hAnsi="Times New Roman" w:cs="Times New Roman"/>
          <w:color w:val="auto"/>
        </w:rPr>
        <w:t>（北京时间，法定节假日除外）。</w:t>
      </w:r>
    </w:p>
    <w:p w:rsidR="006240E8" w:rsidRDefault="001F6106" w:rsidP="009A27C1">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070221" w:rsidRPr="000F460C" w:rsidRDefault="00070221" w:rsidP="00070221">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sidR="00532673">
        <w:rPr>
          <w:rFonts w:ascii="Times New Roman" w:eastAsia="宋体" w:hAnsi="Times New Roman" w:cs="Times New Roman" w:hint="eastAsia"/>
          <w:color w:val="auto"/>
        </w:rPr>
        <w:t xml:space="preserve"> </w:t>
      </w:r>
      <w:r w:rsidR="00FB3378">
        <w:rPr>
          <w:rFonts w:ascii="Times New Roman" w:eastAsia="宋体" w:hAnsi="Times New Roman" w:cs="Times New Roman"/>
          <w:color w:val="auto"/>
        </w:rPr>
        <w:t>获取</w:t>
      </w:r>
      <w:r w:rsidR="00DF1F58">
        <w:rPr>
          <w:rFonts w:ascii="Times New Roman" w:eastAsia="宋体" w:hAnsi="Times New Roman" w:cs="Times New Roman"/>
          <w:color w:val="auto"/>
        </w:rPr>
        <w:t>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84762E">
        <w:rPr>
          <w:rFonts w:ascii="Times New Roman" w:eastAsia="宋体" w:hAnsi="Times New Roman" w:cs="Times New Roman"/>
          <w:color w:val="auto"/>
        </w:rPr>
        <w:t>天津市中环认证服务有限公司发出的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666195">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sidR="00DF1F58">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proofErr w:type="spellStart"/>
      <w:r w:rsidRPr="00C22D3C">
        <w:rPr>
          <w:rFonts w:ascii="Times New Roman" w:eastAsia="宋体" w:hAnsi="Times New Roman" w:cs="Times New Roman"/>
          <w:color w:val="auto"/>
        </w:rPr>
        <w:t>USBKey</w:t>
      </w:r>
      <w:proofErr w:type="spellEnd"/>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84762E"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84762E" w:rsidRPr="00F20337" w:rsidRDefault="0084762E" w:rsidP="0084762E">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84762E" w:rsidRPr="00F20337" w:rsidRDefault="0084762E" w:rsidP="0084762E">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2D73C8" w:rsidRDefault="002D73C8" w:rsidP="009A27C1">
      <w:pPr>
        <w:pStyle w:val="Default"/>
        <w:spacing w:line="360" w:lineRule="auto"/>
        <w:ind w:firstLineChars="200" w:firstLine="480"/>
        <w:jc w:val="both"/>
        <w:rPr>
          <w:rFonts w:ascii="Times New Roman" w:hAnsi="Times New Roman" w:cs="Times New Roman"/>
        </w:rPr>
      </w:pPr>
      <w:r w:rsidRPr="004632D3">
        <w:rPr>
          <w:rFonts w:ascii="宋体" w:eastAsia="宋体" w:hAnsi="宋体" w:cs="Times New Roman" w:hint="eastAsia"/>
          <w:color w:val="auto"/>
        </w:rPr>
        <w:t>（三）</w:t>
      </w:r>
      <w:r w:rsidR="00532673" w:rsidRPr="00D9329A">
        <w:rPr>
          <w:rFonts w:ascii="宋体" w:eastAsia="宋体" w:hAnsi="宋体" w:cs="Times New Roman" w:hint="eastAsia"/>
          <w:color w:val="auto"/>
        </w:rPr>
        <w:t>下载</w:t>
      </w:r>
      <w:r w:rsidR="00532673">
        <w:rPr>
          <w:rFonts w:ascii="宋体" w:eastAsia="宋体" w:hAnsi="宋体" w:cs="Times New Roman" w:hint="eastAsia"/>
        </w:rPr>
        <w:t>竞争性磋商</w:t>
      </w:r>
      <w:r w:rsidR="00532673" w:rsidRPr="00D9329A">
        <w:rPr>
          <w:rFonts w:ascii="宋体" w:eastAsia="宋体" w:hAnsi="宋体" w:cs="Times New Roman" w:hint="eastAsia"/>
          <w:color w:val="auto"/>
        </w:rPr>
        <w:t>文件后如放弃投标，请于网上应答截止时间之前取消</w:t>
      </w:r>
      <w:r w:rsidR="00532673">
        <w:rPr>
          <w:rFonts w:ascii="宋体" w:eastAsia="宋体" w:hAnsi="宋体" w:cs="Times New Roman" w:hint="eastAsia"/>
        </w:rPr>
        <w:t>参与磋商</w:t>
      </w:r>
      <w:r w:rsidR="00532673" w:rsidRPr="00D9329A">
        <w:rPr>
          <w:rFonts w:ascii="宋体" w:eastAsia="宋体" w:hAnsi="宋体" w:cs="Times New Roman" w:hint="eastAsia"/>
          <w:color w:val="auto"/>
        </w:rPr>
        <w:t>。</w:t>
      </w:r>
    </w:p>
    <w:p w:rsidR="004632D3" w:rsidRPr="00862136" w:rsidRDefault="004632D3" w:rsidP="004632D3">
      <w:pPr>
        <w:pStyle w:val="Default"/>
        <w:spacing w:line="360" w:lineRule="auto"/>
        <w:ind w:firstLineChars="200" w:firstLine="480"/>
        <w:jc w:val="both"/>
        <w:rPr>
          <w:rFonts w:ascii="Times New Roman" w:eastAsia="宋体" w:hAnsi="Times New Roman" w:cs="Times New Roman"/>
          <w:color w:val="auto"/>
        </w:rPr>
      </w:pPr>
      <w:r w:rsidRPr="00862136">
        <w:rPr>
          <w:rFonts w:ascii="Times New Roman" w:eastAsia="宋体" w:hAnsi="Times New Roman" w:cs="Times New Roman"/>
          <w:color w:val="auto"/>
        </w:rPr>
        <w:t>（</w:t>
      </w:r>
      <w:r w:rsidRPr="00862136">
        <w:rPr>
          <w:rFonts w:ascii="Times New Roman" w:eastAsia="宋体" w:hAnsi="Times New Roman" w:cs="Times New Roman" w:hint="eastAsia"/>
          <w:color w:val="auto"/>
        </w:rPr>
        <w:t>四</w:t>
      </w:r>
      <w:r w:rsidRPr="00862136">
        <w:rPr>
          <w:rFonts w:ascii="Times New Roman" w:eastAsia="宋体" w:hAnsi="Times New Roman" w:cs="Times New Roman"/>
          <w:color w:val="auto"/>
        </w:rPr>
        <w:t>）</w:t>
      </w:r>
      <w:r w:rsidRPr="00862136">
        <w:rPr>
          <w:rFonts w:ascii="Times New Roman" w:eastAsia="宋体" w:hAnsi="Times New Roman" w:cs="Times New Roman" w:hint="eastAsia"/>
          <w:color w:val="auto"/>
        </w:rPr>
        <w:t>本项目不组织</w:t>
      </w:r>
      <w:r w:rsidRPr="00862136">
        <w:rPr>
          <w:rFonts w:ascii="Times New Roman" w:eastAsia="宋体" w:hAnsi="Times New Roman" w:cs="Times New Roman"/>
          <w:color w:val="auto"/>
        </w:rPr>
        <w:t>踏勘现场</w:t>
      </w:r>
      <w:r w:rsidRPr="00862136">
        <w:rPr>
          <w:rFonts w:ascii="Times New Roman" w:eastAsia="宋体" w:hAnsi="Times New Roman" w:cs="Times New Roman" w:hint="eastAsia"/>
          <w:color w:val="auto"/>
        </w:rPr>
        <w:t>，不组织标前答疑会</w:t>
      </w:r>
      <w:r w:rsidRPr="00862136">
        <w:rPr>
          <w:rFonts w:ascii="Times New Roman" w:eastAsia="宋体" w:hAnsi="Times New Roman" w:cs="Times New Roman"/>
          <w:color w:val="auto"/>
        </w:rPr>
        <w:t>。</w:t>
      </w:r>
    </w:p>
    <w:p w:rsidR="001F6106" w:rsidRPr="000206AA" w:rsidRDefault="002A6857"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001F6106" w:rsidRPr="000206AA">
        <w:rPr>
          <w:rFonts w:ascii="Times New Roman" w:eastAsia="宋体" w:hAnsi="Times New Roman" w:cs="Times New Roman"/>
          <w:color w:val="auto"/>
        </w:rPr>
        <w:t>、网上应答时间</w:t>
      </w:r>
    </w:p>
    <w:p w:rsidR="006240E8" w:rsidRDefault="002C1DF4"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w:t>
      </w:r>
      <w:r w:rsidR="00A31CB4">
        <w:rPr>
          <w:rFonts w:ascii="Times New Roman" w:eastAsia="宋体" w:hAnsi="Times New Roman" w:cs="Times New Roman" w:hint="eastAsia"/>
          <w:color w:val="auto"/>
        </w:rPr>
        <w:t>2</w:t>
      </w:r>
      <w:r>
        <w:rPr>
          <w:rFonts w:ascii="Times New Roman" w:eastAsia="宋体" w:hAnsi="Times New Roman" w:cs="Times New Roman" w:hint="eastAsia"/>
          <w:color w:val="auto"/>
        </w:rPr>
        <w:t>年</w:t>
      </w:r>
      <w:r w:rsidR="00E031F6">
        <w:rPr>
          <w:rFonts w:ascii="Times New Roman" w:eastAsia="宋体" w:hAnsi="Times New Roman" w:cs="Times New Roman" w:hint="eastAsia"/>
          <w:color w:val="auto"/>
        </w:rPr>
        <w:t>11</w:t>
      </w:r>
      <w:r w:rsidR="006240E8" w:rsidRPr="006240E8">
        <w:rPr>
          <w:rFonts w:ascii="Times New Roman" w:eastAsia="宋体" w:hAnsi="Times New Roman" w:cs="Times New Roman" w:hint="eastAsia"/>
          <w:color w:val="auto"/>
        </w:rPr>
        <w:t>月</w:t>
      </w:r>
      <w:r w:rsidR="00E031F6">
        <w:rPr>
          <w:rFonts w:ascii="Times New Roman" w:eastAsia="宋体" w:hAnsi="Times New Roman" w:cs="Times New Roman" w:hint="eastAsia"/>
          <w:color w:val="auto"/>
        </w:rPr>
        <w:t>4</w:t>
      </w:r>
      <w:r w:rsidR="006240E8" w:rsidRPr="006240E8">
        <w:rPr>
          <w:rFonts w:ascii="Times New Roman" w:eastAsia="宋体" w:hAnsi="Times New Roman" w:cs="Times New Roman" w:hint="eastAsia"/>
          <w:color w:val="auto"/>
        </w:rPr>
        <w:t>日</w:t>
      </w:r>
      <w:r w:rsidR="006240E8" w:rsidRPr="006240E8">
        <w:rPr>
          <w:rFonts w:ascii="Times New Roman" w:eastAsia="宋体" w:hAnsi="Times New Roman" w:cs="Times New Roman" w:hint="eastAsia"/>
          <w:color w:val="auto"/>
        </w:rPr>
        <w:t>9:00</w:t>
      </w:r>
      <w:r w:rsidR="006240E8" w:rsidRPr="006240E8">
        <w:rPr>
          <w:rFonts w:ascii="Times New Roman" w:eastAsia="宋体" w:hAnsi="Times New Roman" w:cs="Times New Roman" w:hint="eastAsia"/>
          <w:color w:val="auto"/>
        </w:rPr>
        <w:t>至</w:t>
      </w:r>
      <w:r>
        <w:rPr>
          <w:rFonts w:ascii="Times New Roman" w:eastAsia="宋体" w:hAnsi="Times New Roman" w:cs="Times New Roman" w:hint="eastAsia"/>
          <w:color w:val="auto"/>
        </w:rPr>
        <w:t>202</w:t>
      </w:r>
      <w:r w:rsidR="00A31CB4">
        <w:rPr>
          <w:rFonts w:ascii="Times New Roman" w:eastAsia="宋体" w:hAnsi="Times New Roman" w:cs="Times New Roman" w:hint="eastAsia"/>
          <w:color w:val="auto"/>
        </w:rPr>
        <w:t>2</w:t>
      </w:r>
      <w:r>
        <w:rPr>
          <w:rFonts w:ascii="Times New Roman" w:eastAsia="宋体" w:hAnsi="Times New Roman" w:cs="Times New Roman" w:hint="eastAsia"/>
          <w:color w:val="auto"/>
        </w:rPr>
        <w:t>年</w:t>
      </w:r>
      <w:r w:rsidR="00E031F6">
        <w:rPr>
          <w:rFonts w:ascii="Times New Roman" w:eastAsia="宋体" w:hAnsi="Times New Roman" w:cs="Times New Roman" w:hint="eastAsia"/>
          <w:color w:val="auto"/>
        </w:rPr>
        <w:t>11</w:t>
      </w:r>
      <w:r w:rsidR="006240E8" w:rsidRPr="006240E8">
        <w:rPr>
          <w:rFonts w:ascii="Times New Roman" w:eastAsia="宋体" w:hAnsi="Times New Roman" w:cs="Times New Roman" w:hint="eastAsia"/>
          <w:color w:val="auto"/>
        </w:rPr>
        <w:t>月</w:t>
      </w:r>
      <w:r w:rsidR="00E031F6">
        <w:rPr>
          <w:rFonts w:ascii="Times New Roman" w:eastAsia="宋体" w:hAnsi="Times New Roman" w:cs="Times New Roman" w:hint="eastAsia"/>
          <w:color w:val="auto"/>
        </w:rPr>
        <w:t>15</w:t>
      </w:r>
      <w:r w:rsidR="006240E8" w:rsidRPr="006240E8">
        <w:rPr>
          <w:rFonts w:ascii="Times New Roman" w:eastAsia="宋体" w:hAnsi="Times New Roman" w:cs="Times New Roman" w:hint="eastAsia"/>
          <w:color w:val="auto"/>
        </w:rPr>
        <w:t>日</w:t>
      </w:r>
      <w:r w:rsidR="006F3D1B">
        <w:rPr>
          <w:rFonts w:ascii="Times New Roman" w:eastAsia="宋体" w:hAnsi="Times New Roman" w:cs="Times New Roman" w:hint="eastAsia"/>
          <w:color w:val="auto"/>
        </w:rPr>
        <w:t>8</w:t>
      </w:r>
      <w:r w:rsidR="0000587D">
        <w:rPr>
          <w:rFonts w:ascii="Times New Roman" w:eastAsia="宋体" w:hAnsi="Times New Roman" w:cs="Times New Roman" w:hint="eastAsia"/>
          <w:color w:val="auto"/>
        </w:rPr>
        <w:t>:</w:t>
      </w:r>
      <w:r w:rsidR="006F3D1B">
        <w:rPr>
          <w:rFonts w:ascii="Times New Roman" w:eastAsia="宋体" w:hAnsi="Times New Roman" w:cs="Times New Roman" w:hint="eastAsia"/>
          <w:color w:val="auto"/>
        </w:rPr>
        <w:t>3</w:t>
      </w:r>
      <w:r w:rsidR="0000587D">
        <w:rPr>
          <w:rFonts w:ascii="Times New Roman" w:eastAsia="宋体" w:hAnsi="Times New Roman" w:cs="Times New Roman" w:hint="eastAsia"/>
          <w:color w:val="auto"/>
        </w:rPr>
        <w:t>0</w:t>
      </w:r>
      <w:r w:rsidR="006240E8" w:rsidRPr="006240E8">
        <w:rPr>
          <w:rFonts w:ascii="Times New Roman" w:eastAsia="宋体" w:hAnsi="Times New Roman" w:cs="Times New Roman" w:hint="eastAsia"/>
          <w:color w:val="auto"/>
        </w:rPr>
        <w:t>，使用</w:t>
      </w:r>
      <w:r w:rsidR="0084762E">
        <w:rPr>
          <w:rFonts w:ascii="Times New Roman" w:eastAsia="宋体" w:hAnsi="Times New Roman" w:cs="Times New Roman" w:hint="eastAsia"/>
          <w:color w:val="auto"/>
        </w:rPr>
        <w:t>天津市中环认证服务有限公司发出的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070221" w:rsidRPr="00225C2F">
        <w:rPr>
          <w:rFonts w:ascii="Times New Roman" w:eastAsia="宋体" w:hAnsi="Times New Roman" w:cs="Times New Roman" w:hint="eastAsia"/>
          <w:color w:val="auto"/>
        </w:rPr>
        <w:t>登陆天津市政府采购中心网（网址：</w:t>
      </w:r>
      <w:r w:rsidR="00666195">
        <w:rPr>
          <w:rFonts w:ascii="Times New Roman" w:eastAsia="宋体" w:hAnsi="Times New Roman" w:cs="Times New Roman" w:hint="eastAsia"/>
          <w:color w:val="auto"/>
        </w:rPr>
        <w:t>http://tjgpc.zwfwb.tj.gov.cn</w:t>
      </w:r>
      <w:r w:rsidR="00070221" w:rsidRPr="00225C2F">
        <w:rPr>
          <w:rFonts w:ascii="Times New Roman" w:eastAsia="宋体" w:hAnsi="Times New Roman" w:cs="Times New Roman" w:hint="eastAsia"/>
          <w:color w:val="auto"/>
        </w:rPr>
        <w:t>）</w:t>
      </w:r>
      <w:r w:rsidR="00070221"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070221" w:rsidRPr="00225C2F">
        <w:rPr>
          <w:rFonts w:ascii="Times New Roman" w:eastAsia="宋体" w:hAnsi="Times New Roman" w:cs="Times New Roman"/>
          <w:color w:val="auto"/>
        </w:rPr>
        <w:t>进行应答</w:t>
      </w:r>
      <w:r w:rsidR="00070221" w:rsidRPr="00225C2F">
        <w:rPr>
          <w:rFonts w:ascii="Times New Roman" w:eastAsia="宋体" w:hAnsi="Times New Roman" w:cs="Times New Roman" w:hint="eastAsia"/>
          <w:color w:val="auto"/>
        </w:rPr>
        <w:t>并提交</w:t>
      </w:r>
      <w:r w:rsidR="00070221" w:rsidRPr="00225C2F">
        <w:rPr>
          <w:rFonts w:ascii="Times New Roman" w:eastAsia="宋体" w:hAnsi="Times New Roman" w:cs="Times New Roman"/>
          <w:color w:val="auto"/>
        </w:rPr>
        <w:t>。</w:t>
      </w:r>
    </w:p>
    <w:p w:rsidR="004632D3" w:rsidRPr="002D0419" w:rsidRDefault="004632D3" w:rsidP="004632D3">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sidR="002C1DF4" w:rsidRPr="007262AD">
        <w:rPr>
          <w:rFonts w:ascii="Times New Roman" w:eastAsia="宋体" w:hAnsi="Times New Roman" w:cs="Times New Roman" w:hint="eastAsia"/>
          <w:color w:val="auto"/>
        </w:rPr>
        <w:t>202</w:t>
      </w:r>
      <w:r w:rsidR="00A31CB4">
        <w:rPr>
          <w:rFonts w:ascii="Times New Roman" w:eastAsia="宋体" w:hAnsi="Times New Roman" w:cs="Times New Roman" w:hint="eastAsia"/>
          <w:color w:val="auto"/>
        </w:rPr>
        <w:t>2</w:t>
      </w:r>
      <w:r w:rsidR="002C1DF4" w:rsidRPr="007262AD">
        <w:rPr>
          <w:rFonts w:ascii="Times New Roman" w:eastAsia="宋体" w:hAnsi="Times New Roman" w:cs="Times New Roman" w:hint="eastAsia"/>
          <w:color w:val="auto"/>
        </w:rPr>
        <w:t>年</w:t>
      </w:r>
      <w:r w:rsidR="00E031F6">
        <w:rPr>
          <w:rFonts w:ascii="Times New Roman" w:eastAsia="宋体" w:hAnsi="Times New Roman" w:cs="Times New Roman" w:hint="eastAsia"/>
          <w:color w:val="auto"/>
        </w:rPr>
        <w:t>11</w:t>
      </w:r>
      <w:r w:rsidR="00E031F6" w:rsidRPr="006240E8">
        <w:rPr>
          <w:rFonts w:ascii="Times New Roman" w:eastAsia="宋体" w:hAnsi="Times New Roman" w:cs="Times New Roman" w:hint="eastAsia"/>
          <w:color w:val="auto"/>
        </w:rPr>
        <w:t>月</w:t>
      </w:r>
      <w:r w:rsidR="00E031F6">
        <w:rPr>
          <w:rFonts w:ascii="Times New Roman" w:eastAsia="宋体" w:hAnsi="Times New Roman" w:cs="Times New Roman" w:hint="eastAsia"/>
          <w:color w:val="auto"/>
        </w:rPr>
        <w:t>15</w:t>
      </w:r>
      <w:r w:rsidR="00E031F6" w:rsidRPr="006240E8">
        <w:rPr>
          <w:rFonts w:ascii="Times New Roman" w:eastAsia="宋体" w:hAnsi="Times New Roman" w:cs="Times New Roman" w:hint="eastAsia"/>
          <w:color w:val="auto"/>
        </w:rPr>
        <w:t>日</w:t>
      </w:r>
      <w:r w:rsidR="006F3D1B"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。提交电子响应文</w:t>
      </w:r>
      <w:r w:rsidRPr="007262AD">
        <w:rPr>
          <w:rFonts w:ascii="Times New Roman" w:eastAsia="宋体" w:hAnsi="Times New Roman" w:cs="Times New Roman" w:hint="eastAsia"/>
          <w:color w:val="auto"/>
        </w:rPr>
        <w:lastRenderedPageBreak/>
        <w:t>件截止时间前提交网上应答并</w:t>
      </w:r>
      <w:r w:rsidR="00897671" w:rsidRPr="007262AD">
        <w:rPr>
          <w:rFonts w:ascii="Times New Roman" w:eastAsia="宋体" w:hAnsi="Times New Roman" w:cs="Times New Roman" w:hint="eastAsia"/>
          <w:color w:val="auto"/>
        </w:rPr>
        <w:t>分别</w:t>
      </w:r>
      <w:r w:rsidRPr="007262AD">
        <w:rPr>
          <w:rFonts w:ascii="Times New Roman" w:eastAsia="宋体" w:hAnsi="Times New Roman" w:cs="Times New Roman" w:hint="eastAsia"/>
          <w:color w:val="auto"/>
        </w:rPr>
        <w:t>上传加盖电子签章的</w:t>
      </w:r>
      <w:r w:rsidR="00897671" w:rsidRPr="007262AD">
        <w:rPr>
          <w:rFonts w:ascii="Times New Roman" w:eastAsia="宋体" w:hAnsi="Times New Roman" w:cs="Times New Roman" w:hint="eastAsia"/>
          <w:color w:val="auto"/>
        </w:rPr>
        <w:t>第一、第二阶段</w:t>
      </w:r>
      <w:r w:rsidRPr="007262AD">
        <w:rPr>
          <w:rFonts w:ascii="Times New Roman" w:eastAsia="宋体" w:hAnsi="Times New Roman" w:cs="Times New Roman" w:hint="eastAsia"/>
          <w:color w:val="auto"/>
        </w:rPr>
        <w:t>电子响应文件</w:t>
      </w:r>
      <w:r w:rsidR="00070221" w:rsidRPr="007262AD">
        <w:rPr>
          <w:rFonts w:ascii="Times New Roman" w:eastAsia="宋体" w:hAnsi="Times New Roman" w:cs="Times New Roman" w:hint="eastAsia"/>
          <w:color w:val="auto"/>
        </w:rPr>
        <w:t>（以通过电子签章客户端软件</w:t>
      </w:r>
      <w:proofErr w:type="spellStart"/>
      <w:r w:rsidR="00070221" w:rsidRPr="007262AD">
        <w:rPr>
          <w:rFonts w:ascii="Times New Roman" w:eastAsia="宋体" w:hAnsi="Times New Roman" w:cs="Times New Roman" w:hint="eastAsia"/>
          <w:color w:val="auto"/>
        </w:rPr>
        <w:t>winaip</w:t>
      </w:r>
      <w:proofErr w:type="spellEnd"/>
      <w:r w:rsidR="00070221" w:rsidRPr="007262AD">
        <w:rPr>
          <w:rFonts w:ascii="Times New Roman" w:eastAsia="宋体" w:hAnsi="Times New Roman" w:cs="Times New Roman" w:hint="eastAsia"/>
          <w:color w:val="auto"/>
        </w:rPr>
        <w:t>正确读取签章信息为准）</w:t>
      </w:r>
      <w:r w:rsidRPr="007262AD">
        <w:rPr>
          <w:rFonts w:ascii="Times New Roman" w:eastAsia="宋体" w:hAnsi="Times New Roman" w:cs="Times New Roman" w:hint="eastAsia"/>
          <w:color w:val="auto"/>
        </w:rPr>
        <w:t>方为有效响应。</w:t>
      </w:r>
    </w:p>
    <w:p w:rsidR="001F6106"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897671" w:rsidRPr="007262AD">
        <w:rPr>
          <w:rFonts w:ascii="Times New Roman" w:eastAsia="宋体" w:hAnsi="Times New Roman" w:cs="Times New Roman" w:hint="eastAsia"/>
          <w:color w:val="auto"/>
        </w:rPr>
        <w:t>二</w:t>
      </w:r>
      <w:r w:rsidRPr="007262AD">
        <w:rPr>
          <w:rFonts w:ascii="Times New Roman" w:eastAsia="宋体" w:hAnsi="Times New Roman" w:cs="Times New Roman" w:hint="eastAsia"/>
          <w:color w:val="auto"/>
        </w:rPr>
        <w:t>）提交电子响应文件方式：本项目采用网上电子投标方式，投标人须于上述规定的时间使用</w:t>
      </w:r>
      <w:r w:rsidR="0084762E">
        <w:rPr>
          <w:rFonts w:ascii="Times New Roman" w:eastAsia="宋体" w:hAnsi="Times New Roman" w:cs="Times New Roman" w:hint="eastAsia"/>
          <w:color w:val="auto"/>
        </w:rPr>
        <w:t>天津市中环认证服务有限公司发出的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070221" w:rsidRPr="007262AD">
        <w:rPr>
          <w:rFonts w:ascii="Times New Roman" w:eastAsia="宋体" w:hAnsi="Times New Roman" w:cs="Times New Roman"/>
          <w:color w:val="auto"/>
        </w:rPr>
        <w:t>登陆</w:t>
      </w:r>
      <w:r w:rsidR="00070221" w:rsidRPr="007262AD">
        <w:rPr>
          <w:rFonts w:ascii="Times New Roman" w:eastAsia="宋体" w:hAnsi="Times New Roman" w:cs="Times New Roman" w:hint="eastAsia"/>
          <w:color w:val="auto"/>
        </w:rPr>
        <w:t>天津市政府采购中心网（网址：</w:t>
      </w:r>
      <w:r w:rsidR="00666195" w:rsidRPr="007262AD">
        <w:rPr>
          <w:rFonts w:ascii="Times New Roman" w:eastAsia="宋体" w:hAnsi="Times New Roman" w:cs="Times New Roman" w:hint="eastAsia"/>
          <w:color w:val="auto"/>
        </w:rPr>
        <w:t>http://tjgpc.zwfwb.tj.gov.cn</w:t>
      </w:r>
      <w:r w:rsidR="00070221" w:rsidRPr="007262AD">
        <w:rPr>
          <w:rFonts w:ascii="Times New Roman" w:eastAsia="宋体" w:hAnsi="Times New Roman" w:cs="Times New Roman" w:hint="eastAsia"/>
          <w:color w:val="auto"/>
        </w:rPr>
        <w:t>）</w:t>
      </w:r>
      <w:r w:rsidR="00070221" w:rsidRPr="007262AD">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w:t>
      </w:r>
      <w:r w:rsidR="00897671" w:rsidRPr="007262AD">
        <w:rPr>
          <w:rFonts w:ascii="Times New Roman" w:eastAsia="宋体" w:hAnsi="Times New Roman" w:cs="Times New Roman" w:hint="eastAsia"/>
          <w:color w:val="auto"/>
        </w:rPr>
        <w:t>分别上传加盖电子签章的第一、第二阶段电子响应文件</w:t>
      </w:r>
      <w:r w:rsidR="00070221" w:rsidRPr="007262AD">
        <w:rPr>
          <w:rFonts w:ascii="Times New Roman" w:eastAsia="宋体" w:hAnsi="Times New Roman" w:cs="Times New Roman" w:hint="eastAsia"/>
          <w:color w:val="auto"/>
        </w:rPr>
        <w:t>（以通过电子签章客户端软件</w:t>
      </w:r>
      <w:proofErr w:type="spellStart"/>
      <w:r w:rsidR="00070221" w:rsidRPr="007262AD">
        <w:rPr>
          <w:rFonts w:ascii="Times New Roman" w:eastAsia="宋体" w:hAnsi="Times New Roman" w:cs="Times New Roman" w:hint="eastAsia"/>
          <w:color w:val="auto"/>
        </w:rPr>
        <w:t>winaip</w:t>
      </w:r>
      <w:proofErr w:type="spellEnd"/>
      <w:r w:rsidR="00070221" w:rsidRPr="007262AD">
        <w:rPr>
          <w:rFonts w:ascii="Times New Roman" w:eastAsia="宋体" w:hAnsi="Times New Roman" w:cs="Times New Roman" w:hint="eastAsia"/>
          <w:color w:val="auto"/>
        </w:rPr>
        <w:t>正确读取签章信息为准）</w:t>
      </w:r>
      <w:r w:rsidRPr="007262AD">
        <w:rPr>
          <w:rFonts w:ascii="Times New Roman" w:eastAsia="宋体" w:hAnsi="Times New Roman" w:cs="Times New Roman" w:hint="eastAsia"/>
          <w:color w:val="auto"/>
        </w:rPr>
        <w:t>。</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w:t>
      </w:r>
      <w:r w:rsidR="00441D86"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方式</w:t>
      </w:r>
      <w:r w:rsidR="00441D86" w:rsidRPr="007262AD">
        <w:rPr>
          <w:rFonts w:ascii="Times New Roman" w:eastAsia="宋体" w:hAnsi="Times New Roman" w:cs="Times New Roman" w:hint="eastAsia"/>
          <w:color w:val="auto"/>
        </w:rPr>
        <w:t>及磋商地点</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w:t>
      </w:r>
      <w:r w:rsidR="006A440B" w:rsidRPr="007262AD">
        <w:rPr>
          <w:rFonts w:ascii="Times New Roman" w:eastAsia="宋体" w:hAnsi="Times New Roman" w:cs="Times New Roman" w:hint="eastAsia"/>
          <w:color w:val="auto"/>
        </w:rPr>
        <w:t>第一阶段</w:t>
      </w:r>
      <w:r w:rsidRPr="007262AD">
        <w:rPr>
          <w:rFonts w:ascii="Times New Roman" w:eastAsia="宋体" w:hAnsi="Times New Roman" w:cs="Times New Roman" w:hint="eastAsia"/>
          <w:color w:val="auto"/>
        </w:rPr>
        <w:t>解密时间：</w:t>
      </w:r>
      <w:r w:rsidR="002C1DF4" w:rsidRPr="007262AD">
        <w:rPr>
          <w:rFonts w:ascii="Times New Roman" w:eastAsia="宋体" w:hAnsi="Times New Roman" w:cs="Times New Roman" w:hint="eastAsia"/>
          <w:color w:val="auto"/>
        </w:rPr>
        <w:t>202</w:t>
      </w:r>
      <w:r w:rsidR="00A31CB4">
        <w:rPr>
          <w:rFonts w:ascii="Times New Roman" w:eastAsia="宋体" w:hAnsi="Times New Roman" w:cs="Times New Roman" w:hint="eastAsia"/>
          <w:color w:val="auto"/>
        </w:rPr>
        <w:t>2</w:t>
      </w:r>
      <w:r w:rsidR="002C1DF4" w:rsidRPr="007262AD">
        <w:rPr>
          <w:rFonts w:ascii="Times New Roman" w:eastAsia="宋体" w:hAnsi="Times New Roman" w:cs="Times New Roman" w:hint="eastAsia"/>
          <w:color w:val="auto"/>
        </w:rPr>
        <w:t>年</w:t>
      </w:r>
      <w:r w:rsidR="00E031F6">
        <w:rPr>
          <w:rFonts w:ascii="Times New Roman" w:eastAsia="宋体" w:hAnsi="Times New Roman" w:cs="Times New Roman" w:hint="eastAsia"/>
          <w:color w:val="auto"/>
        </w:rPr>
        <w:t>11</w:t>
      </w:r>
      <w:r w:rsidR="00E031F6" w:rsidRPr="006240E8">
        <w:rPr>
          <w:rFonts w:ascii="Times New Roman" w:eastAsia="宋体" w:hAnsi="Times New Roman" w:cs="Times New Roman" w:hint="eastAsia"/>
          <w:color w:val="auto"/>
        </w:rPr>
        <w:t>月</w:t>
      </w:r>
      <w:r w:rsidR="00E031F6">
        <w:rPr>
          <w:rFonts w:ascii="Times New Roman" w:eastAsia="宋体" w:hAnsi="Times New Roman" w:cs="Times New Roman" w:hint="eastAsia"/>
          <w:color w:val="auto"/>
        </w:rPr>
        <w:t>15</w:t>
      </w:r>
      <w:r w:rsidR="00E031F6" w:rsidRPr="006240E8">
        <w:rPr>
          <w:rFonts w:ascii="Times New Roman" w:eastAsia="宋体" w:hAnsi="Times New Roman" w:cs="Times New Roman" w:hint="eastAsia"/>
          <w:color w:val="auto"/>
        </w:rPr>
        <w:t>日</w:t>
      </w:r>
      <w:r w:rsidR="006F3D1B"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至</w:t>
      </w:r>
      <w:r w:rsidRPr="007262AD">
        <w:rPr>
          <w:rFonts w:ascii="Times New Roman" w:eastAsia="宋体" w:hAnsi="Times New Roman" w:cs="Times New Roman" w:hint="eastAsia"/>
          <w:color w:val="auto"/>
        </w:rPr>
        <w:t>9:</w:t>
      </w:r>
      <w:r w:rsidR="008D0D19" w:rsidRPr="007262AD">
        <w:rPr>
          <w:rFonts w:ascii="Times New Roman" w:eastAsia="宋体" w:hAnsi="Times New Roman" w:cs="Times New Roman" w:hint="eastAsia"/>
          <w:color w:val="auto"/>
        </w:rPr>
        <w:t>30</w:t>
      </w:r>
      <w:r w:rsidRPr="007262AD">
        <w:rPr>
          <w:rFonts w:ascii="Times New Roman" w:eastAsia="宋体" w:hAnsi="Times New Roman" w:cs="Times New Roman" w:hint="eastAsia"/>
          <w:color w:val="auto"/>
        </w:rPr>
        <w:t>完成</w:t>
      </w:r>
      <w:r w:rsidR="006A440B" w:rsidRPr="007262AD">
        <w:rPr>
          <w:rFonts w:ascii="Times New Roman" w:eastAsia="宋体" w:hAnsi="Times New Roman" w:cs="Times New Roman" w:hint="eastAsia"/>
          <w:color w:val="auto"/>
        </w:rPr>
        <w:t>第一阶段</w:t>
      </w:r>
      <w:r w:rsidRPr="007262AD">
        <w:rPr>
          <w:rFonts w:ascii="Times New Roman" w:eastAsia="宋体" w:hAnsi="Times New Roman" w:cs="Times New Roman" w:hint="eastAsia"/>
          <w:color w:val="auto"/>
        </w:rPr>
        <w:t>解密的</w:t>
      </w:r>
      <w:r w:rsidR="006A440B" w:rsidRPr="007262AD">
        <w:rPr>
          <w:rFonts w:ascii="Times New Roman" w:eastAsia="宋体" w:hAnsi="Times New Roman" w:cs="Times New Roman" w:hint="eastAsia"/>
          <w:color w:val="auto"/>
        </w:rPr>
        <w:t>方</w:t>
      </w:r>
      <w:r w:rsidRPr="007262AD">
        <w:rPr>
          <w:rFonts w:ascii="Times New Roman" w:eastAsia="宋体" w:hAnsi="Times New Roman" w:cs="Times New Roman" w:hint="eastAsia"/>
          <w:color w:val="auto"/>
        </w:rPr>
        <w:t>为有效响应。</w:t>
      </w:r>
    </w:p>
    <w:p w:rsidR="006A440B" w:rsidRPr="007262AD" w:rsidRDefault="006A440B"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2E6FE5" w:rsidRPr="007262AD">
        <w:rPr>
          <w:rFonts w:ascii="Times New Roman" w:eastAsia="宋体" w:hAnsi="Times New Roman" w:cs="Times New Roman" w:hint="eastAsia"/>
          <w:color w:val="auto"/>
        </w:rPr>
        <w:t>三</w:t>
      </w:r>
      <w:r w:rsidRPr="007262AD">
        <w:rPr>
          <w:rFonts w:ascii="Times New Roman" w:eastAsia="宋体" w:hAnsi="Times New Roman" w:cs="Times New Roman" w:hint="eastAsia"/>
          <w:color w:val="auto"/>
        </w:rPr>
        <w:t>）解密方式：</w:t>
      </w:r>
      <w:r w:rsidR="003C31BE" w:rsidRPr="007262AD">
        <w:rPr>
          <w:rFonts w:ascii="Times New Roman" w:eastAsia="宋体" w:hAnsi="Times New Roman" w:cs="Times New Roman" w:hint="eastAsia"/>
          <w:color w:val="auto"/>
        </w:rPr>
        <w:t>供应商</w:t>
      </w:r>
      <w:r w:rsidR="003C31BE" w:rsidRPr="007262AD">
        <w:rPr>
          <w:rFonts w:ascii="Times New Roman" w:eastAsia="宋体" w:hAnsi="Times New Roman" w:cs="Times New Roman"/>
          <w:color w:val="auto"/>
        </w:rPr>
        <w:t>须于</w:t>
      </w:r>
      <w:r w:rsidR="003C31BE" w:rsidRPr="007262AD">
        <w:rPr>
          <w:rFonts w:ascii="Times New Roman" w:eastAsia="宋体" w:hAnsi="Times New Roman" w:cs="Times New Roman" w:hint="eastAsia"/>
          <w:color w:val="auto"/>
        </w:rPr>
        <w:t>上述规定时间</w:t>
      </w:r>
      <w:r w:rsidR="003C31BE" w:rsidRPr="007262AD">
        <w:rPr>
          <w:rFonts w:ascii="Times New Roman" w:eastAsia="宋体" w:hAnsi="Times New Roman" w:cs="Times New Roman"/>
          <w:color w:val="auto"/>
        </w:rPr>
        <w:t>内使用</w:t>
      </w:r>
      <w:r w:rsidR="0084762E">
        <w:rPr>
          <w:rFonts w:ascii="Times New Roman" w:eastAsia="宋体" w:hAnsi="Times New Roman" w:cs="Times New Roman"/>
          <w:color w:val="auto"/>
        </w:rPr>
        <w:t>天津市中环认证服务有限公司发出的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003C31BE" w:rsidRPr="007262AD">
        <w:rPr>
          <w:rFonts w:ascii="Times New Roman" w:eastAsia="宋体" w:hAnsi="Times New Roman" w:cs="Times New Roman" w:hint="eastAsia"/>
          <w:color w:val="auto"/>
        </w:rPr>
        <w:t>登陆天津市政府采购中心网（网址：</w:t>
      </w:r>
      <w:r w:rsidR="00666195" w:rsidRPr="007262AD">
        <w:rPr>
          <w:rFonts w:ascii="Times New Roman" w:eastAsia="宋体" w:hAnsi="Times New Roman" w:cs="Times New Roman" w:hint="eastAsia"/>
          <w:color w:val="auto"/>
        </w:rPr>
        <w:t>http://tjgpc.zwfwb.tj.gov.cn</w:t>
      </w:r>
      <w:r w:rsidR="003C31BE" w:rsidRPr="007262AD">
        <w:rPr>
          <w:rFonts w:ascii="Times New Roman" w:eastAsia="宋体" w:hAnsi="Times New Roman" w:cs="Times New Roman" w:hint="eastAsia"/>
          <w:color w:val="auto"/>
        </w:rPr>
        <w:t>）</w:t>
      </w:r>
      <w:r w:rsidR="003C31BE" w:rsidRPr="007262AD">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3C31BE" w:rsidRPr="007262AD">
        <w:rPr>
          <w:rFonts w:ascii="Times New Roman" w:eastAsia="宋体" w:hAnsi="Times New Roman" w:cs="Times New Roman"/>
          <w:color w:val="auto"/>
        </w:rPr>
        <w:t>完成解密。</w:t>
      </w:r>
    </w:p>
    <w:p w:rsidR="00441D86" w:rsidRPr="007262AD" w:rsidRDefault="00441D86"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w:t>
      </w:r>
      <w:r w:rsidR="003C31BE" w:rsidRPr="007262AD">
        <w:rPr>
          <w:rFonts w:ascii="Times New Roman" w:eastAsia="宋体" w:hAnsi="Times New Roman" w:cs="Times New Roman" w:hint="eastAsia"/>
          <w:color w:val="auto"/>
        </w:rPr>
        <w:t>第一阶段解密后，磋商代表人须于</w:t>
      </w:r>
      <w:r w:rsidR="002325B3" w:rsidRPr="007262AD">
        <w:rPr>
          <w:rFonts w:ascii="Times New Roman" w:eastAsia="宋体" w:hAnsi="Times New Roman" w:cs="Times New Roman" w:hint="eastAsia"/>
          <w:color w:val="auto"/>
        </w:rPr>
        <w:t>天津市河东区红星路</w:t>
      </w:r>
      <w:r w:rsidR="002325B3" w:rsidRPr="007262AD">
        <w:rPr>
          <w:rFonts w:ascii="Times New Roman" w:eastAsia="宋体" w:hAnsi="Times New Roman" w:cs="Times New Roman" w:hint="eastAsia"/>
          <w:color w:val="auto"/>
        </w:rPr>
        <w:t>79</w:t>
      </w:r>
      <w:r w:rsidR="002325B3" w:rsidRPr="007262AD">
        <w:rPr>
          <w:rFonts w:ascii="Times New Roman" w:eastAsia="宋体" w:hAnsi="Times New Roman" w:cs="Times New Roman" w:hint="eastAsia"/>
          <w:color w:val="auto"/>
        </w:rPr>
        <w:t>号</w:t>
      </w:r>
      <w:r w:rsidRPr="007262AD">
        <w:rPr>
          <w:rFonts w:ascii="Times New Roman" w:eastAsia="宋体" w:hAnsi="Times New Roman" w:cs="Times New Roman" w:hint="eastAsia"/>
          <w:color w:val="auto"/>
        </w:rPr>
        <w:t>二楼天津市政府采购中心</w:t>
      </w:r>
      <w:r w:rsidR="003C31BE" w:rsidRPr="007262AD">
        <w:rPr>
          <w:rFonts w:ascii="Times New Roman" w:eastAsia="宋体" w:hAnsi="Times New Roman" w:cs="Times New Roman" w:hint="eastAsia"/>
          <w:color w:val="auto"/>
        </w:rPr>
        <w:t>评审现场等候磋商。</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十</w:t>
      </w:r>
      <w:r w:rsidRPr="00441B38">
        <w:rPr>
          <w:rFonts w:ascii="Times New Roman" w:eastAsia="宋体" w:hAnsi="Times New Roman" w:cs="Times New Roman"/>
          <w:color w:val="auto"/>
        </w:rPr>
        <w:t>、采购代理机构名称、地址</w:t>
      </w:r>
      <w:r w:rsidRPr="00441B38">
        <w:rPr>
          <w:rFonts w:ascii="Times New Roman" w:eastAsia="宋体" w:hAnsi="Times New Roman" w:cs="Times New Roman" w:hint="eastAsia"/>
          <w:color w:val="auto"/>
        </w:rPr>
        <w:t>、</w:t>
      </w:r>
      <w:r w:rsidRPr="00441B38">
        <w:rPr>
          <w:rFonts w:ascii="Times New Roman" w:eastAsia="宋体" w:hAnsi="Times New Roman" w:cs="Times New Roman"/>
          <w:color w:val="auto"/>
        </w:rPr>
        <w:t>联系人及联系方式</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（一）</w:t>
      </w:r>
      <w:r w:rsidRPr="00441B38">
        <w:rPr>
          <w:rFonts w:ascii="Times New Roman" w:eastAsia="宋体" w:hAnsi="Times New Roman" w:cs="Times New Roman" w:hint="eastAsia"/>
          <w:color w:val="auto"/>
        </w:rPr>
        <w:t>采购代理机构名称：天津市政府采购中心</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（二）采购代理机构地址：天津市河东区红星路</w:t>
      </w:r>
      <w:r w:rsidRPr="00441B38">
        <w:rPr>
          <w:rFonts w:ascii="Times New Roman" w:eastAsia="宋体" w:hAnsi="Times New Roman" w:cs="Times New Roman"/>
          <w:color w:val="auto"/>
        </w:rPr>
        <w:t>79</w:t>
      </w:r>
      <w:r w:rsidRPr="00441B38">
        <w:rPr>
          <w:rFonts w:ascii="Times New Roman" w:eastAsia="宋体" w:hAnsi="Times New Roman" w:cs="Times New Roman"/>
          <w:color w:val="auto"/>
        </w:rPr>
        <w:t>号二楼</w:t>
      </w:r>
      <w:r w:rsidRPr="00441B38">
        <w:rPr>
          <w:rFonts w:ascii="Times New Roman" w:eastAsia="宋体" w:hAnsi="Times New Roman" w:cs="Times New Roman" w:hint="eastAsia"/>
          <w:color w:val="auto"/>
        </w:rPr>
        <w:t>（邮编</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300161</w:t>
      </w:r>
      <w:r w:rsidRPr="00441B38">
        <w:rPr>
          <w:rFonts w:ascii="Times New Roman" w:eastAsia="宋体" w:hAnsi="Times New Roman" w:cs="Times New Roman" w:hint="eastAsia"/>
          <w:color w:val="auto"/>
        </w:rPr>
        <w:t>）</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（三）</w:t>
      </w:r>
      <w:r w:rsidRPr="00441B38">
        <w:rPr>
          <w:rFonts w:ascii="Times New Roman" w:eastAsia="宋体" w:hAnsi="Times New Roman" w:cs="Times New Roman"/>
          <w:color w:val="auto"/>
        </w:rPr>
        <w:t>联系人：</w:t>
      </w:r>
      <w:r w:rsidR="007821F1">
        <w:rPr>
          <w:rFonts w:ascii="Times New Roman" w:eastAsia="宋体" w:hAnsi="Times New Roman" w:cs="Times New Roman" w:hint="eastAsia"/>
          <w:color w:val="auto"/>
        </w:rPr>
        <w:t>杨光、</w:t>
      </w:r>
      <w:r w:rsidR="007821F1">
        <w:rPr>
          <w:rFonts w:ascii="Times New Roman" w:eastAsia="宋体" w:hAnsi="Times New Roman" w:cs="Times New Roman"/>
          <w:color w:val="auto"/>
        </w:rPr>
        <w:t>鲁志强</w:t>
      </w:r>
      <w:r w:rsidR="007821F1">
        <w:rPr>
          <w:rFonts w:ascii="Times New Roman" w:eastAsia="宋体" w:hAnsi="Times New Roman" w:cs="Times New Roman" w:hint="eastAsia"/>
          <w:color w:val="auto"/>
        </w:rPr>
        <w:t>、</w:t>
      </w:r>
      <w:r w:rsidR="007821F1">
        <w:rPr>
          <w:rFonts w:ascii="Times New Roman" w:eastAsia="宋体" w:hAnsi="Times New Roman" w:cs="Times New Roman"/>
          <w:color w:val="auto"/>
        </w:rPr>
        <w:t>尹敬红</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（四）</w:t>
      </w:r>
      <w:r w:rsidRPr="00441B38">
        <w:rPr>
          <w:rFonts w:ascii="Times New Roman" w:eastAsia="宋体" w:hAnsi="Times New Roman" w:cs="Times New Roman"/>
          <w:color w:val="auto"/>
        </w:rPr>
        <w:t>网址：</w:t>
      </w:r>
      <w:r w:rsidRPr="00441B38">
        <w:rPr>
          <w:rFonts w:ascii="Times New Roman" w:eastAsia="宋体" w:hAnsi="Times New Roman" w:cs="Times New Roman"/>
          <w:color w:val="auto"/>
        </w:rPr>
        <w:t>http://tjgpc.zwfwb.tj.gov.cn</w:t>
      </w:r>
    </w:p>
    <w:p w:rsidR="005769F8" w:rsidRPr="00441B38" w:rsidRDefault="005769F8" w:rsidP="005769F8">
      <w:pPr>
        <w:pStyle w:val="Default"/>
        <w:spacing w:line="360" w:lineRule="auto"/>
        <w:ind w:firstLineChars="200" w:firstLine="480"/>
        <w:rPr>
          <w:rFonts w:ascii="Times New Roman" w:eastAsia="宋体" w:hAnsi="Times New Roman" w:cs="Times New Roman"/>
          <w:color w:val="auto"/>
        </w:rPr>
      </w:pPr>
      <w:r w:rsidRPr="00441B38">
        <w:rPr>
          <w:rFonts w:ascii="Times New Roman" w:eastAsia="宋体" w:hAnsi="Times New Roman" w:cs="Times New Roman" w:hint="eastAsia"/>
          <w:color w:val="auto"/>
        </w:rPr>
        <w:t>（五）</w:t>
      </w:r>
      <w:r w:rsidRPr="00441B38">
        <w:rPr>
          <w:rFonts w:ascii="Times New Roman" w:eastAsia="宋体" w:hAnsi="Times New Roman" w:cs="Times New Roman"/>
          <w:color w:val="auto"/>
        </w:rPr>
        <w:t>对外办公时间：</w:t>
      </w:r>
      <w:r w:rsidRPr="00441B38">
        <w:rPr>
          <w:rFonts w:ascii="Times New Roman" w:eastAsia="宋体" w:hAnsi="Times New Roman" w:cs="Times New Roman" w:hint="eastAsia"/>
          <w:color w:val="auto"/>
        </w:rPr>
        <w:t>法定</w:t>
      </w:r>
      <w:r w:rsidRPr="00441B38">
        <w:rPr>
          <w:rFonts w:ascii="Times New Roman" w:eastAsia="宋体" w:hAnsi="Times New Roman" w:cs="Times New Roman"/>
          <w:color w:val="auto"/>
        </w:rPr>
        <w:t>工作日</w:t>
      </w:r>
      <w:r w:rsidRPr="00441B38">
        <w:rPr>
          <w:rFonts w:ascii="Times New Roman" w:eastAsia="宋体" w:hAnsi="Times New Roman" w:cs="Times New Roman"/>
          <w:color w:val="auto"/>
        </w:rPr>
        <w:t>9:00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12:00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14:00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w:t>
      </w:r>
      <w:r w:rsidRPr="00441B38">
        <w:rPr>
          <w:rFonts w:ascii="Times New Roman" w:eastAsia="宋体" w:hAnsi="Times New Roman" w:cs="Times New Roman" w:hint="eastAsia"/>
          <w:color w:val="auto"/>
        </w:rPr>
        <w:t>7</w:t>
      </w:r>
      <w:r w:rsidRPr="00441B38">
        <w:rPr>
          <w:rFonts w:ascii="Times New Roman" w:eastAsia="宋体" w:hAnsi="Times New Roman" w:cs="Times New Roman"/>
          <w:color w:val="auto"/>
        </w:rPr>
        <w:t>:00</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（六）咨询服务电话</w:t>
      </w:r>
      <w:r w:rsidRPr="00441B38">
        <w:rPr>
          <w:rFonts w:ascii="Times New Roman" w:eastAsia="宋体" w:hAnsi="Times New Roman" w:cs="Times New Roman"/>
          <w:color w:val="auto"/>
        </w:rPr>
        <w:t>：</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 xml:space="preserve">1. </w:t>
      </w:r>
      <w:r w:rsidRPr="00441B38">
        <w:rPr>
          <w:rFonts w:ascii="Times New Roman" w:eastAsia="宋体" w:hAnsi="Times New Roman" w:cs="Times New Roman" w:hint="eastAsia"/>
          <w:color w:val="auto"/>
        </w:rPr>
        <w:t>供应商注册、电子签章办理咨询：</w:t>
      </w:r>
      <w:r w:rsidRPr="00441B38">
        <w:rPr>
          <w:rFonts w:ascii="Times New Roman" w:eastAsia="宋体" w:hAnsi="Times New Roman" w:cs="Times New Roman" w:hint="eastAsia"/>
          <w:color w:val="auto"/>
        </w:rPr>
        <w:t>022-24538316</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 xml:space="preserve">2. </w:t>
      </w:r>
      <w:r w:rsidRPr="00441B38">
        <w:rPr>
          <w:rFonts w:ascii="Times New Roman" w:eastAsia="宋体" w:hAnsi="Times New Roman" w:cs="Times New Roman" w:hint="eastAsia"/>
          <w:color w:val="auto"/>
        </w:rPr>
        <w:t>采购文件咨询：</w:t>
      </w:r>
      <w:r w:rsidRPr="00441B38">
        <w:rPr>
          <w:rFonts w:ascii="Times New Roman" w:eastAsia="宋体" w:hAnsi="Times New Roman" w:cs="Times New Roman"/>
          <w:color w:val="auto"/>
        </w:rPr>
        <w:t>022-2453</w:t>
      </w:r>
      <w:r w:rsidR="007821F1">
        <w:rPr>
          <w:rFonts w:ascii="Times New Roman" w:eastAsia="宋体" w:hAnsi="Times New Roman" w:cs="Times New Roman" w:hint="eastAsia"/>
          <w:color w:val="auto"/>
        </w:rPr>
        <w:t>8301</w:t>
      </w:r>
    </w:p>
    <w:p w:rsidR="00441B38" w:rsidRPr="00B66E61" w:rsidRDefault="00441B38" w:rsidP="00441B38">
      <w:pPr>
        <w:pStyle w:val="Default"/>
        <w:spacing w:line="360" w:lineRule="auto"/>
        <w:ind w:firstLineChars="200" w:firstLine="480"/>
        <w:jc w:val="both"/>
        <w:rPr>
          <w:rFonts w:ascii="Times New Roman" w:eastAsia="宋体" w:hAnsi="Times New Roman" w:cs="Times New Roman"/>
          <w:color w:val="auto"/>
        </w:rPr>
      </w:pPr>
      <w:r w:rsidRPr="00B66E61">
        <w:rPr>
          <w:rFonts w:ascii="Times New Roman" w:eastAsia="宋体" w:hAnsi="Times New Roman" w:cs="Times New Roman"/>
          <w:color w:val="auto"/>
        </w:rPr>
        <w:t xml:space="preserve">3. </w:t>
      </w:r>
      <w:r w:rsidRPr="00B66E61">
        <w:rPr>
          <w:rFonts w:ascii="Times New Roman" w:eastAsia="宋体" w:hAnsi="Times New Roman" w:cs="Times New Roman" w:hint="eastAsia"/>
          <w:color w:val="auto"/>
        </w:rPr>
        <w:t>网上应答操作咨询：</w:t>
      </w:r>
      <w:r w:rsidRPr="00B66E61">
        <w:rPr>
          <w:rFonts w:ascii="Times New Roman" w:eastAsia="宋体" w:hAnsi="Times New Roman" w:cs="Times New Roman"/>
          <w:color w:val="auto"/>
        </w:rPr>
        <w:t>022-24538176</w:t>
      </w:r>
    </w:p>
    <w:p w:rsidR="00441B38" w:rsidRPr="00B66E61" w:rsidRDefault="00441B38" w:rsidP="00441B38">
      <w:pPr>
        <w:pStyle w:val="Default"/>
        <w:spacing w:line="360" w:lineRule="auto"/>
        <w:ind w:firstLineChars="200" w:firstLine="480"/>
        <w:jc w:val="both"/>
        <w:rPr>
          <w:rFonts w:ascii="Times New Roman" w:eastAsia="宋体" w:hAnsi="Times New Roman" w:cs="Times New Roman"/>
          <w:color w:val="auto"/>
        </w:rPr>
      </w:pPr>
      <w:r w:rsidRPr="00B66E61">
        <w:rPr>
          <w:rFonts w:ascii="Times New Roman" w:eastAsia="宋体" w:hAnsi="Times New Roman" w:cs="Times New Roman"/>
          <w:color w:val="auto"/>
        </w:rPr>
        <w:lastRenderedPageBreak/>
        <w:t xml:space="preserve">4. </w:t>
      </w:r>
      <w:r w:rsidRPr="00B66E61">
        <w:rPr>
          <w:rFonts w:ascii="Times New Roman" w:eastAsia="宋体" w:hAnsi="Times New Roman" w:cs="Times New Roman" w:hint="eastAsia"/>
          <w:color w:val="auto"/>
        </w:rPr>
        <w:t>解密操作咨询：</w:t>
      </w:r>
      <w:r w:rsidRPr="00B66E61">
        <w:rPr>
          <w:rFonts w:ascii="Times New Roman" w:eastAsia="宋体" w:hAnsi="Times New Roman" w:cs="Times New Roman"/>
          <w:color w:val="auto"/>
        </w:rPr>
        <w:t>022-2453830</w:t>
      </w:r>
      <w:r w:rsidR="001C1F67" w:rsidRPr="00B66E61">
        <w:rPr>
          <w:rFonts w:ascii="Times New Roman" w:eastAsia="宋体" w:hAnsi="Times New Roman" w:cs="Times New Roman"/>
          <w:color w:val="auto"/>
        </w:rPr>
        <w:t>9</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5769F8" w:rsidRPr="00750AB2" w:rsidRDefault="005769F8" w:rsidP="007821F1">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7821F1" w:rsidRPr="007821F1">
        <w:rPr>
          <w:rFonts w:ascii="Times New Roman" w:eastAsia="宋体" w:hAnsi="Times New Roman" w:cs="Times New Roman" w:hint="eastAsia"/>
          <w:color w:val="auto"/>
        </w:rPr>
        <w:t>天津市公共资源交易中心（天津市政府采购中心）</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7821F1" w:rsidRPr="007821F1">
        <w:rPr>
          <w:rFonts w:ascii="Times New Roman" w:eastAsia="宋体" w:hAnsi="Times New Roman" w:cs="Times New Roman" w:hint="eastAsia"/>
          <w:color w:val="auto"/>
        </w:rPr>
        <w:t>天津市河东区红星路</w:t>
      </w:r>
      <w:r w:rsidR="007821F1" w:rsidRPr="007821F1">
        <w:rPr>
          <w:rFonts w:ascii="Times New Roman" w:eastAsia="宋体" w:hAnsi="Times New Roman" w:cs="Times New Roman" w:hint="eastAsia"/>
          <w:color w:val="auto"/>
        </w:rPr>
        <w:t>79</w:t>
      </w:r>
      <w:r w:rsidR="007821F1" w:rsidRPr="007821F1">
        <w:rPr>
          <w:rFonts w:ascii="Times New Roman" w:eastAsia="宋体" w:hAnsi="Times New Roman" w:cs="Times New Roman" w:hint="eastAsia"/>
          <w:color w:val="auto"/>
        </w:rPr>
        <w:t>号</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7821F1" w:rsidRPr="007821F1">
        <w:rPr>
          <w:rFonts w:ascii="Times New Roman" w:eastAsia="宋体" w:hAnsi="Times New Roman" w:cs="Times New Roman" w:hint="eastAsia"/>
          <w:color w:val="auto"/>
        </w:rPr>
        <w:t>张亦飞</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7821F1">
        <w:rPr>
          <w:rFonts w:ascii="Times New Roman" w:eastAsia="宋体" w:hAnsi="Times New Roman" w:cs="Times New Roman" w:hint="eastAsia"/>
          <w:color w:val="auto"/>
        </w:rPr>
        <w:t>022-</w:t>
      </w:r>
      <w:r w:rsidR="007821F1" w:rsidRPr="007821F1">
        <w:rPr>
          <w:rFonts w:ascii="Times New Roman" w:eastAsia="宋体" w:hAnsi="Times New Roman" w:cs="Times New Roman"/>
          <w:color w:val="auto"/>
        </w:rPr>
        <w:t>24538388</w:t>
      </w:r>
    </w:p>
    <w:p w:rsidR="005769F8"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5769F8" w:rsidRPr="008111A5" w:rsidRDefault="005769F8" w:rsidP="005769F8">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8111A5" w:rsidRDefault="005769F8" w:rsidP="005769F8">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5769F8" w:rsidRPr="007821F1" w:rsidRDefault="005769F8" w:rsidP="007821F1">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t xml:space="preserve">1. </w:t>
      </w:r>
      <w:r w:rsidRPr="007821F1">
        <w:rPr>
          <w:rFonts w:ascii="Times New Roman" w:eastAsia="宋体" w:hAnsi="Times New Roman" w:cs="Times New Roman" w:hint="eastAsia"/>
          <w:color w:val="auto"/>
        </w:rPr>
        <w:t>联系部门：</w:t>
      </w:r>
      <w:r w:rsidR="007821F1" w:rsidRPr="007821F1">
        <w:rPr>
          <w:rFonts w:ascii="Times New Roman" w:eastAsia="宋体" w:hAnsi="Times New Roman" w:cs="Times New Roman" w:hint="eastAsia"/>
          <w:color w:val="auto"/>
        </w:rPr>
        <w:t>天津市公共资源交易中心（天津市政府采购中心）</w:t>
      </w:r>
    </w:p>
    <w:p w:rsidR="005769F8" w:rsidRPr="007821F1" w:rsidRDefault="005769F8" w:rsidP="005769F8">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t xml:space="preserve">2. </w:t>
      </w:r>
      <w:r w:rsidRPr="007821F1">
        <w:rPr>
          <w:rFonts w:ascii="Times New Roman" w:eastAsia="宋体" w:hAnsi="Times New Roman" w:cs="Times New Roman" w:hint="eastAsia"/>
          <w:color w:val="auto"/>
        </w:rPr>
        <w:t>联系地址：</w:t>
      </w:r>
      <w:r w:rsidR="007821F1" w:rsidRPr="007821F1">
        <w:rPr>
          <w:rFonts w:ascii="Times New Roman" w:eastAsia="宋体" w:hAnsi="Times New Roman" w:cs="Times New Roman" w:hint="eastAsia"/>
          <w:color w:val="auto"/>
        </w:rPr>
        <w:t>天津市河东区红星路</w:t>
      </w:r>
      <w:r w:rsidR="007821F1" w:rsidRPr="007821F1">
        <w:rPr>
          <w:rFonts w:ascii="Times New Roman" w:eastAsia="宋体" w:hAnsi="Times New Roman" w:cs="Times New Roman" w:hint="eastAsia"/>
          <w:color w:val="auto"/>
        </w:rPr>
        <w:t>79</w:t>
      </w:r>
      <w:r w:rsidR="007821F1" w:rsidRPr="007821F1">
        <w:rPr>
          <w:rFonts w:ascii="Times New Roman" w:eastAsia="宋体" w:hAnsi="Times New Roman" w:cs="Times New Roman" w:hint="eastAsia"/>
          <w:color w:val="auto"/>
        </w:rPr>
        <w:t>号</w:t>
      </w:r>
    </w:p>
    <w:p w:rsidR="005769F8" w:rsidRPr="007821F1" w:rsidRDefault="005769F8" w:rsidP="005769F8">
      <w:pPr>
        <w:pStyle w:val="Default"/>
        <w:spacing w:line="360" w:lineRule="auto"/>
        <w:ind w:firstLineChars="200" w:firstLine="480"/>
        <w:rPr>
          <w:rFonts w:ascii="Times New Roman" w:eastAsia="宋体" w:hAnsi="Times New Roman" w:cs="Times New Roman"/>
          <w:color w:val="auto"/>
        </w:rPr>
      </w:pPr>
      <w:r w:rsidRPr="007821F1">
        <w:rPr>
          <w:rFonts w:ascii="Times New Roman" w:eastAsia="宋体" w:hAnsi="Times New Roman" w:cs="Times New Roman" w:hint="eastAsia"/>
          <w:color w:val="auto"/>
        </w:rPr>
        <w:t xml:space="preserve">3. </w:t>
      </w:r>
      <w:r w:rsidRPr="007821F1">
        <w:rPr>
          <w:rFonts w:ascii="Times New Roman" w:eastAsia="宋体" w:hAnsi="Times New Roman" w:cs="Times New Roman" w:hint="eastAsia"/>
          <w:color w:val="auto"/>
        </w:rPr>
        <w:t>联</w:t>
      </w:r>
      <w:r w:rsidRPr="007821F1">
        <w:rPr>
          <w:rFonts w:ascii="Times New Roman" w:eastAsia="宋体" w:hAnsi="Times New Roman" w:cs="Times New Roman" w:hint="eastAsia"/>
          <w:color w:val="auto"/>
        </w:rPr>
        <w:t xml:space="preserve"> </w:t>
      </w:r>
      <w:r w:rsidRPr="007821F1">
        <w:rPr>
          <w:rFonts w:ascii="Times New Roman" w:eastAsia="宋体" w:hAnsi="Times New Roman" w:cs="Times New Roman" w:hint="eastAsia"/>
          <w:color w:val="auto"/>
        </w:rPr>
        <w:t>系</w:t>
      </w:r>
      <w:r w:rsidRPr="007821F1">
        <w:rPr>
          <w:rFonts w:ascii="Times New Roman" w:eastAsia="宋体" w:hAnsi="Times New Roman" w:cs="Times New Roman" w:hint="eastAsia"/>
          <w:color w:val="auto"/>
        </w:rPr>
        <w:t xml:space="preserve"> </w:t>
      </w:r>
      <w:r w:rsidRPr="007821F1">
        <w:rPr>
          <w:rFonts w:ascii="Times New Roman" w:eastAsia="宋体" w:hAnsi="Times New Roman" w:cs="Times New Roman" w:hint="eastAsia"/>
          <w:color w:val="auto"/>
        </w:rPr>
        <w:t>人：</w:t>
      </w:r>
      <w:r w:rsidR="007821F1" w:rsidRPr="007821F1">
        <w:rPr>
          <w:rFonts w:ascii="Times New Roman" w:eastAsia="宋体" w:hAnsi="Times New Roman" w:cs="Times New Roman" w:hint="eastAsia"/>
          <w:color w:val="auto"/>
        </w:rPr>
        <w:t>胡宝来</w:t>
      </w:r>
    </w:p>
    <w:p w:rsidR="005769F8" w:rsidRPr="00E031F6" w:rsidRDefault="005769F8" w:rsidP="005769F8">
      <w:pPr>
        <w:pStyle w:val="Default"/>
        <w:spacing w:line="360" w:lineRule="auto"/>
        <w:ind w:firstLineChars="200" w:firstLine="480"/>
        <w:rPr>
          <w:rFonts w:ascii="Times New Roman" w:eastAsia="宋体" w:hAnsi="Times New Roman" w:cs="Times New Roman"/>
          <w:color w:val="auto"/>
        </w:rPr>
      </w:pPr>
      <w:r w:rsidRPr="00E031F6">
        <w:rPr>
          <w:rFonts w:ascii="Times New Roman" w:eastAsia="宋体" w:hAnsi="Times New Roman" w:cs="Times New Roman" w:hint="eastAsia"/>
          <w:color w:val="auto"/>
        </w:rPr>
        <w:t xml:space="preserve">4. </w:t>
      </w:r>
      <w:r w:rsidRPr="00E031F6">
        <w:rPr>
          <w:rFonts w:ascii="Times New Roman" w:eastAsia="宋体" w:hAnsi="Times New Roman" w:cs="Times New Roman" w:hint="eastAsia"/>
          <w:color w:val="auto"/>
        </w:rPr>
        <w:t>联系方式：</w:t>
      </w:r>
      <w:r w:rsidR="007821F1" w:rsidRPr="00E031F6">
        <w:rPr>
          <w:rFonts w:ascii="Times New Roman" w:eastAsia="宋体" w:hAnsi="Times New Roman" w:cs="Times New Roman"/>
          <w:color w:val="auto"/>
        </w:rPr>
        <w:t>13672095366</w:t>
      </w:r>
    </w:p>
    <w:p w:rsidR="005769F8" w:rsidRPr="008111A5" w:rsidRDefault="005769F8" w:rsidP="005769F8">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5769F8" w:rsidRDefault="005769F8" w:rsidP="005769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5769F8" w:rsidRPr="007821F1" w:rsidRDefault="005769F8" w:rsidP="005769F8">
      <w:pPr>
        <w:pStyle w:val="Default"/>
        <w:spacing w:line="360" w:lineRule="auto"/>
        <w:ind w:firstLineChars="200" w:firstLine="480"/>
        <w:jc w:val="both"/>
        <w:rPr>
          <w:rFonts w:ascii="Times New Roman" w:eastAsia="宋体" w:hAnsi="Times New Roman" w:cs="Times New Roman"/>
          <w:color w:val="auto"/>
        </w:rPr>
      </w:pPr>
      <w:r w:rsidRPr="007821F1">
        <w:rPr>
          <w:rFonts w:ascii="Times New Roman" w:eastAsia="宋体" w:hAnsi="Times New Roman" w:cs="Times New Roman"/>
          <w:color w:val="auto"/>
        </w:rPr>
        <w:t>十</w:t>
      </w:r>
      <w:r w:rsidRPr="007821F1">
        <w:rPr>
          <w:rFonts w:ascii="Times New Roman" w:eastAsia="宋体" w:hAnsi="Times New Roman" w:cs="Times New Roman" w:hint="eastAsia"/>
          <w:color w:val="auto"/>
        </w:rPr>
        <w:t>四</w:t>
      </w:r>
      <w:r w:rsidRPr="007821F1">
        <w:rPr>
          <w:rFonts w:ascii="Times New Roman" w:eastAsia="宋体" w:hAnsi="Times New Roman" w:cs="Times New Roman"/>
          <w:color w:val="auto"/>
        </w:rPr>
        <w:t>、招标代理服务费</w:t>
      </w:r>
    </w:p>
    <w:p w:rsidR="005769F8" w:rsidRPr="00862136" w:rsidRDefault="005769F8" w:rsidP="005769F8">
      <w:pPr>
        <w:pStyle w:val="Default"/>
        <w:spacing w:line="360" w:lineRule="auto"/>
        <w:ind w:firstLineChars="200" w:firstLine="480"/>
        <w:jc w:val="both"/>
        <w:rPr>
          <w:rFonts w:ascii="Times New Roman" w:eastAsia="宋体" w:hAnsi="Times New Roman" w:cs="Times New Roman"/>
          <w:color w:val="auto"/>
        </w:rPr>
      </w:pPr>
      <w:r w:rsidRPr="00862136">
        <w:rPr>
          <w:rFonts w:ascii="Times New Roman" w:eastAsia="宋体" w:hAnsi="Times New Roman" w:cs="Times New Roman" w:hint="eastAsia"/>
          <w:color w:val="auto"/>
        </w:rPr>
        <w:t>本项目不收取招标代理服务费。</w:t>
      </w:r>
    </w:p>
    <w:p w:rsidR="00B24BA8" w:rsidRDefault="002C1DF4" w:rsidP="00A31CB4">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w:t>
      </w:r>
      <w:r w:rsidR="00A31CB4">
        <w:rPr>
          <w:rFonts w:ascii="Times New Roman" w:eastAsia="宋体" w:hAnsi="Times New Roman" w:cs="Times New Roman" w:hint="eastAsia"/>
          <w:color w:val="auto"/>
          <w:kern w:val="2"/>
        </w:rPr>
        <w:t>2</w:t>
      </w:r>
      <w:r>
        <w:rPr>
          <w:rFonts w:ascii="Times New Roman" w:eastAsia="宋体" w:hAnsi="Times New Roman" w:cs="Times New Roman"/>
          <w:color w:val="auto"/>
          <w:kern w:val="2"/>
        </w:rPr>
        <w:t>年</w:t>
      </w:r>
      <w:r w:rsidR="00E031F6">
        <w:rPr>
          <w:rFonts w:ascii="Times New Roman" w:eastAsia="宋体" w:hAnsi="Times New Roman" w:cs="Times New Roman" w:hint="eastAsia"/>
          <w:color w:val="auto"/>
          <w:kern w:val="2"/>
        </w:rPr>
        <w:t>11</w:t>
      </w:r>
      <w:r w:rsidR="001F6106" w:rsidRPr="000206AA">
        <w:rPr>
          <w:rFonts w:ascii="Times New Roman" w:eastAsia="宋体" w:hAnsi="Times New Roman" w:cs="Times New Roman"/>
          <w:color w:val="auto"/>
          <w:kern w:val="2"/>
        </w:rPr>
        <w:t>月</w:t>
      </w:r>
      <w:r w:rsidR="00E031F6">
        <w:rPr>
          <w:rFonts w:ascii="Times New Roman" w:eastAsia="宋体" w:hAnsi="Times New Roman" w:cs="Times New Roman" w:hint="eastAsia"/>
          <w:color w:val="auto"/>
          <w:kern w:val="2"/>
        </w:rPr>
        <w:t>4</w:t>
      </w:r>
      <w:r w:rsidR="001F6106" w:rsidRPr="000206AA">
        <w:rPr>
          <w:rFonts w:ascii="Times New Roman" w:eastAsia="宋体" w:hAnsi="Times New Roman" w:cs="Times New Roman"/>
          <w:color w:val="auto"/>
          <w:kern w:val="2"/>
        </w:rPr>
        <w:t>日</w:t>
      </w:r>
    </w:p>
    <w:p w:rsidR="00B24BA8" w:rsidRPr="009A0835"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9A0835">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proofErr w:type="spellStart"/>
      <w:r w:rsidRPr="009A0835">
        <w:rPr>
          <w:rFonts w:ascii="Times New Roman" w:hAnsi="Times New Roman"/>
        </w:rPr>
        <w:lastRenderedPageBreak/>
        <w:t>第二部分</w:t>
      </w:r>
      <w:proofErr w:type="spellEnd"/>
      <w:r w:rsidRPr="009A0835">
        <w:rPr>
          <w:rFonts w:ascii="Times New Roman" w:hAnsi="Times New Roman"/>
        </w:rPr>
        <w:t xml:space="preserve">  </w:t>
      </w:r>
      <w:proofErr w:type="spellStart"/>
      <w:r w:rsidRPr="009A0835">
        <w:rPr>
          <w:rFonts w:ascii="Times New Roman" w:hAnsi="Times New Roman"/>
        </w:rPr>
        <w:t>磋商项目要求</w:t>
      </w:r>
      <w:bookmarkEnd w:id="3"/>
      <w:proofErr w:type="spellEnd"/>
    </w:p>
    <w:p w:rsidR="00C52837" w:rsidRPr="00BE5C54" w:rsidRDefault="00C52837" w:rsidP="00C52837">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234E5A" w:rsidRPr="00BE5C54" w:rsidRDefault="00234E5A" w:rsidP="00234E5A">
      <w:pPr>
        <w:autoSpaceDE w:val="0"/>
        <w:autoSpaceDN w:val="0"/>
        <w:adjustRightInd w:val="0"/>
        <w:spacing w:line="360" w:lineRule="auto"/>
        <w:ind w:firstLineChars="200" w:firstLine="480"/>
        <w:rPr>
          <w:sz w:val="24"/>
        </w:rPr>
      </w:pPr>
      <w:r w:rsidRPr="00BE5C54">
        <w:rPr>
          <w:sz w:val="24"/>
        </w:rPr>
        <w:t>（一）具体需求详见本部分项目需求书。</w:t>
      </w:r>
    </w:p>
    <w:p w:rsidR="00234E5A" w:rsidRPr="00BE5C54" w:rsidRDefault="00234E5A" w:rsidP="00234E5A">
      <w:pPr>
        <w:autoSpaceDE w:val="0"/>
        <w:autoSpaceDN w:val="0"/>
        <w:adjustRightInd w:val="0"/>
        <w:spacing w:line="360" w:lineRule="auto"/>
        <w:ind w:firstLineChars="200" w:firstLine="480"/>
        <w:rPr>
          <w:sz w:val="24"/>
        </w:rPr>
      </w:pPr>
      <w:r w:rsidRPr="00BE5C54">
        <w:rPr>
          <w:kern w:val="0"/>
          <w:sz w:val="24"/>
          <w:szCs w:val="21"/>
        </w:rPr>
        <w:t>（二）</w:t>
      </w:r>
      <w:r w:rsidRPr="00BE5C54">
        <w:rPr>
          <w:sz w:val="24"/>
        </w:rPr>
        <w:t>投标人须承诺所提供的服务、人员及设备符合相关国家强制性规定。</w:t>
      </w:r>
    </w:p>
    <w:p w:rsidR="00234E5A" w:rsidRPr="00BE5C54" w:rsidRDefault="00234E5A" w:rsidP="00234E5A">
      <w:pPr>
        <w:autoSpaceDE w:val="0"/>
        <w:autoSpaceDN w:val="0"/>
        <w:adjustRightInd w:val="0"/>
        <w:spacing w:line="360" w:lineRule="auto"/>
        <w:ind w:firstLineChars="200" w:firstLine="480"/>
        <w:rPr>
          <w:sz w:val="24"/>
        </w:rPr>
      </w:pPr>
      <w:r w:rsidRPr="00BE5C54">
        <w:rPr>
          <w:sz w:val="24"/>
        </w:rPr>
        <w:t>（三）本项目不接受赠品或者与采购无关的其他商品、服务，投标人亦不得以采购人要求实施前述馈赠、回扣等行为。</w:t>
      </w:r>
    </w:p>
    <w:p w:rsidR="006853AD" w:rsidRPr="0080752E" w:rsidRDefault="00C52837" w:rsidP="006853AD">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二</w:t>
      </w:r>
      <w:r w:rsidR="006853AD" w:rsidRPr="0080752E">
        <w:rPr>
          <w:color w:val="000000"/>
          <w:sz w:val="24"/>
          <w:szCs w:val="24"/>
        </w:rPr>
        <w:t>、</w:t>
      </w:r>
      <w:r w:rsidR="006853AD" w:rsidRPr="0080752E">
        <w:rPr>
          <w:rFonts w:hint="eastAsia"/>
          <w:sz w:val="24"/>
          <w:szCs w:val="24"/>
        </w:rPr>
        <w:t>商务要求</w:t>
      </w:r>
    </w:p>
    <w:p w:rsidR="00227291" w:rsidRPr="00BE5C54"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BE5C54">
        <w:rPr>
          <w:rFonts w:ascii="Times New Roman" w:eastAsia="宋体" w:hAnsi="Times New Roman" w:cs="Times New Roman"/>
          <w:color w:val="auto"/>
          <w:kern w:val="2"/>
        </w:rPr>
        <w:t>（一）报价要求</w:t>
      </w:r>
    </w:p>
    <w:p w:rsidR="00227291" w:rsidRPr="00E031F6" w:rsidRDefault="00227291" w:rsidP="00227291">
      <w:pPr>
        <w:spacing w:line="360" w:lineRule="auto"/>
        <w:ind w:firstLineChars="200" w:firstLine="480"/>
        <w:rPr>
          <w:sz w:val="24"/>
        </w:rPr>
      </w:pPr>
      <w:r w:rsidRPr="00E031F6">
        <w:rPr>
          <w:sz w:val="24"/>
        </w:rPr>
        <w:t xml:space="preserve">1. </w:t>
      </w:r>
      <w:r w:rsidRPr="00E031F6">
        <w:rPr>
          <w:sz w:val="24"/>
        </w:rPr>
        <w:t>投标报价以人民币填列。</w:t>
      </w:r>
    </w:p>
    <w:p w:rsidR="00227291" w:rsidRPr="00E031F6" w:rsidRDefault="00227291" w:rsidP="00227291">
      <w:pPr>
        <w:spacing w:line="360" w:lineRule="auto"/>
        <w:ind w:firstLineChars="200" w:firstLine="480"/>
        <w:rPr>
          <w:sz w:val="24"/>
        </w:rPr>
      </w:pPr>
      <w:r w:rsidRPr="00E031F6">
        <w:rPr>
          <w:sz w:val="24"/>
        </w:rPr>
        <w:t xml:space="preserve">2. </w:t>
      </w:r>
      <w:r w:rsidR="00234E5A" w:rsidRPr="00E031F6">
        <w:rPr>
          <w:sz w:val="24"/>
        </w:rPr>
        <w:t>投标人的报价应包括：人员费用</w:t>
      </w:r>
      <w:r w:rsidR="007821F1" w:rsidRPr="00E031F6">
        <w:rPr>
          <w:rFonts w:hint="eastAsia"/>
          <w:sz w:val="24"/>
        </w:rPr>
        <w:t>，</w:t>
      </w:r>
      <w:r w:rsidR="007821F1" w:rsidRPr="00E031F6">
        <w:rPr>
          <w:sz w:val="24"/>
        </w:rPr>
        <w:t>现有</w:t>
      </w:r>
      <w:r w:rsidR="007821F1" w:rsidRPr="00E031F6">
        <w:rPr>
          <w:rFonts w:hint="eastAsia"/>
          <w:sz w:val="24"/>
        </w:rPr>
        <w:t>档案下架、清点交接、装箱运输、上架等费用，档案密集架的拆卸、迁移、保管、组装等费用，档案保管费用以及利润税金等</w:t>
      </w:r>
      <w:r w:rsidR="00234E5A" w:rsidRPr="00E031F6">
        <w:rPr>
          <w:sz w:val="24"/>
        </w:rPr>
        <w:t>为完成竞争性磋商文件规定全部任务所需的一切应有费用。</w:t>
      </w:r>
    </w:p>
    <w:p w:rsidR="00227291" w:rsidRPr="00E031F6" w:rsidRDefault="00227291" w:rsidP="00227291">
      <w:pPr>
        <w:spacing w:line="360" w:lineRule="auto"/>
        <w:ind w:firstLineChars="200" w:firstLine="480"/>
        <w:rPr>
          <w:sz w:val="24"/>
        </w:rPr>
      </w:pPr>
      <w:r w:rsidRPr="00E031F6">
        <w:rPr>
          <w:sz w:val="24"/>
        </w:rPr>
        <w:t xml:space="preserve">3. </w:t>
      </w:r>
      <w:r w:rsidRPr="00E031F6">
        <w:rPr>
          <w:sz w:val="24"/>
        </w:rPr>
        <w:t>验收相关费用由投标人负责。</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color w:val="auto"/>
          <w:kern w:val="2"/>
        </w:rPr>
        <w:t>（二）时间、地点要求：</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color w:val="auto"/>
          <w:kern w:val="2"/>
        </w:rPr>
        <w:t xml:space="preserve">1. </w:t>
      </w:r>
      <w:r w:rsidRPr="00E031F6">
        <w:rPr>
          <w:rFonts w:ascii="Times New Roman" w:eastAsia="宋体" w:hAnsi="Times New Roman" w:cs="Times New Roman"/>
          <w:color w:val="auto"/>
          <w:kern w:val="2"/>
        </w:rPr>
        <w:t>时间要求：</w:t>
      </w:r>
      <w:r w:rsidR="007821F1" w:rsidRPr="00E031F6">
        <w:rPr>
          <w:rFonts w:ascii="Times New Roman" w:eastAsia="宋体" w:hAnsi="Times New Roman" w:cs="Times New Roman" w:hint="eastAsia"/>
          <w:color w:val="auto"/>
          <w:kern w:val="2"/>
        </w:rPr>
        <w:t>合同签订之日起</w:t>
      </w:r>
      <w:r w:rsidR="007821F1" w:rsidRPr="00E031F6">
        <w:rPr>
          <w:rFonts w:ascii="Times New Roman" w:eastAsia="宋体" w:hAnsi="Times New Roman" w:cs="Times New Roman" w:hint="eastAsia"/>
          <w:color w:val="auto"/>
          <w:kern w:val="2"/>
        </w:rPr>
        <w:t>30</w:t>
      </w:r>
      <w:r w:rsidR="007821F1" w:rsidRPr="00E031F6">
        <w:rPr>
          <w:rFonts w:ascii="Times New Roman" w:eastAsia="宋体" w:hAnsi="Times New Roman" w:cs="Times New Roman" w:hint="eastAsia"/>
          <w:color w:val="auto"/>
          <w:kern w:val="2"/>
        </w:rPr>
        <w:t>日内完成原档案室库存档案的下架、清点交接、装箱运输、上架及档案密集架的拆卸、迁移、保管、组装等服务，新档案室正式投入使用之日起</w:t>
      </w:r>
      <w:r w:rsidR="007821F1" w:rsidRPr="00E031F6">
        <w:rPr>
          <w:rFonts w:ascii="Times New Roman" w:eastAsia="宋体" w:hAnsi="Times New Roman" w:cs="Times New Roman" w:hint="eastAsia"/>
          <w:color w:val="auto"/>
          <w:kern w:val="2"/>
        </w:rPr>
        <w:t>2</w:t>
      </w:r>
      <w:r w:rsidR="007821F1" w:rsidRPr="00E031F6">
        <w:rPr>
          <w:rFonts w:ascii="Times New Roman" w:eastAsia="宋体" w:hAnsi="Times New Roman" w:cs="Times New Roman" w:hint="eastAsia"/>
          <w:color w:val="auto"/>
          <w:kern w:val="2"/>
        </w:rPr>
        <w:t>年的服务期</w:t>
      </w:r>
      <w:r w:rsidRPr="00E031F6">
        <w:rPr>
          <w:rFonts w:ascii="Times New Roman" w:eastAsia="宋体" w:hAnsi="Times New Roman" w:cs="Times New Roman"/>
          <w:color w:val="auto"/>
          <w:kern w:val="2"/>
        </w:rPr>
        <w:t>（特殊情况以合同为准）。</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color w:val="auto"/>
          <w:kern w:val="2"/>
        </w:rPr>
        <w:t xml:space="preserve">2. </w:t>
      </w:r>
      <w:r w:rsidR="00234E5A" w:rsidRPr="00E031F6">
        <w:rPr>
          <w:rFonts w:ascii="Times New Roman" w:eastAsia="宋体" w:hAnsi="Times New Roman" w:cs="Times New Roman" w:hint="eastAsia"/>
          <w:color w:val="auto"/>
          <w:kern w:val="2"/>
        </w:rPr>
        <w:t>服务</w:t>
      </w:r>
      <w:r w:rsidRPr="00E031F6">
        <w:rPr>
          <w:rFonts w:ascii="Times New Roman" w:eastAsia="宋体" w:hAnsi="Times New Roman" w:cs="Times New Roman"/>
          <w:color w:val="auto"/>
          <w:kern w:val="2"/>
        </w:rPr>
        <w:t>地点：</w:t>
      </w:r>
      <w:r w:rsidR="007821F1" w:rsidRPr="00E031F6">
        <w:rPr>
          <w:rFonts w:ascii="Times New Roman" w:eastAsia="宋体" w:hAnsi="Times New Roman" w:cs="Times New Roman" w:hint="eastAsia"/>
          <w:color w:val="auto"/>
          <w:kern w:val="2"/>
        </w:rPr>
        <w:t>天津市行政区域内</w:t>
      </w:r>
      <w:r w:rsidR="00DB27C3" w:rsidRPr="00E031F6">
        <w:rPr>
          <w:rFonts w:ascii="Times New Roman" w:eastAsia="宋体" w:hAnsi="Times New Roman" w:cs="Times New Roman"/>
          <w:color w:val="auto"/>
          <w:kern w:val="2"/>
        </w:rPr>
        <w:t>（特殊情况以合同为准）。</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color w:val="auto"/>
          <w:kern w:val="2"/>
        </w:rPr>
        <w:t>（</w:t>
      </w:r>
      <w:r w:rsidR="00234E5A" w:rsidRPr="00E031F6">
        <w:rPr>
          <w:rFonts w:ascii="Times New Roman" w:eastAsia="宋体" w:hAnsi="Times New Roman" w:cs="Times New Roman" w:hint="eastAsia"/>
          <w:color w:val="auto"/>
          <w:kern w:val="2"/>
        </w:rPr>
        <w:t>三</w:t>
      </w:r>
      <w:r w:rsidRPr="00E031F6">
        <w:rPr>
          <w:rFonts w:ascii="Times New Roman" w:eastAsia="宋体" w:hAnsi="Times New Roman" w:cs="Times New Roman"/>
          <w:color w:val="auto"/>
          <w:kern w:val="2"/>
        </w:rPr>
        <w:t>）供应商须整包进行磋商，不得拆包分项磋商。</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color w:val="auto"/>
          <w:kern w:val="2"/>
        </w:rPr>
        <w:t>（</w:t>
      </w:r>
      <w:r w:rsidR="00234E5A" w:rsidRPr="00E031F6">
        <w:rPr>
          <w:rFonts w:ascii="Times New Roman" w:eastAsia="宋体" w:hAnsi="Times New Roman" w:cs="Times New Roman" w:hint="eastAsia"/>
          <w:color w:val="auto"/>
          <w:kern w:val="2"/>
        </w:rPr>
        <w:t>四</w:t>
      </w:r>
      <w:r w:rsidRPr="00E031F6">
        <w:rPr>
          <w:rFonts w:ascii="Times New Roman" w:eastAsia="宋体" w:hAnsi="Times New Roman" w:cs="Times New Roman"/>
          <w:color w:val="auto"/>
          <w:kern w:val="2"/>
        </w:rPr>
        <w:t>）磋商有效期：本项目磋商有效期为</w:t>
      </w:r>
      <w:r w:rsidRPr="00E031F6">
        <w:rPr>
          <w:rFonts w:ascii="Times New Roman" w:eastAsia="宋体" w:hAnsi="Times New Roman" w:cs="Times New Roman"/>
          <w:color w:val="auto"/>
          <w:kern w:val="2"/>
        </w:rPr>
        <w:t>60</w:t>
      </w:r>
      <w:r w:rsidRPr="00E031F6">
        <w:rPr>
          <w:rFonts w:ascii="Times New Roman" w:eastAsia="宋体" w:hAnsi="Times New Roman" w:cs="Times New Roman"/>
          <w:color w:val="auto"/>
          <w:kern w:val="2"/>
        </w:rPr>
        <w:t>天。</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color w:val="auto"/>
          <w:kern w:val="2"/>
        </w:rPr>
        <w:t>（</w:t>
      </w:r>
      <w:r w:rsidR="00234E5A" w:rsidRPr="00E031F6">
        <w:rPr>
          <w:rFonts w:ascii="Times New Roman" w:eastAsia="宋体" w:hAnsi="Times New Roman" w:cs="Times New Roman" w:hint="eastAsia"/>
          <w:color w:val="auto"/>
          <w:kern w:val="2"/>
        </w:rPr>
        <w:t>五</w:t>
      </w:r>
      <w:r w:rsidRPr="00E031F6">
        <w:rPr>
          <w:rFonts w:ascii="Times New Roman" w:eastAsia="宋体" w:hAnsi="Times New Roman" w:cs="Times New Roman"/>
          <w:color w:val="auto"/>
          <w:kern w:val="2"/>
        </w:rPr>
        <w:t>）付款方式</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hint="eastAsia"/>
          <w:color w:val="auto"/>
          <w:kern w:val="2"/>
        </w:rPr>
        <w:t>按季度付款，服务合格，每季度末支付合同金额的</w:t>
      </w:r>
      <w:r w:rsidRPr="00E031F6">
        <w:rPr>
          <w:rFonts w:ascii="Times New Roman" w:eastAsia="宋体" w:hAnsi="Times New Roman" w:cs="Times New Roman" w:hint="eastAsia"/>
          <w:color w:val="auto"/>
          <w:kern w:val="2"/>
        </w:rPr>
        <w:t>25%</w:t>
      </w:r>
      <w:r w:rsidRPr="00E031F6">
        <w:rPr>
          <w:rFonts w:ascii="Times New Roman" w:eastAsia="宋体" w:hAnsi="Times New Roman" w:cs="Times New Roman"/>
          <w:color w:val="auto"/>
          <w:kern w:val="2"/>
        </w:rPr>
        <w:t>（特殊情况以合同为准）。</w:t>
      </w:r>
    </w:p>
    <w:p w:rsidR="00227291" w:rsidRPr="00E031F6"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E031F6">
        <w:rPr>
          <w:rFonts w:ascii="Times New Roman" w:eastAsia="宋体" w:hAnsi="Times New Roman" w:cs="Times New Roman"/>
          <w:color w:val="auto"/>
          <w:kern w:val="2"/>
        </w:rPr>
        <w:t>（六）磋商保证金及履约保证金：本项目不</w:t>
      </w:r>
      <w:proofErr w:type="gramStart"/>
      <w:r w:rsidRPr="00E031F6">
        <w:rPr>
          <w:rFonts w:ascii="Times New Roman" w:eastAsia="宋体" w:hAnsi="Times New Roman" w:cs="Times New Roman"/>
          <w:color w:val="auto"/>
          <w:kern w:val="2"/>
        </w:rPr>
        <w:t>收取磋商</w:t>
      </w:r>
      <w:proofErr w:type="gramEnd"/>
      <w:r w:rsidRPr="00E031F6">
        <w:rPr>
          <w:rFonts w:ascii="Times New Roman" w:eastAsia="宋体" w:hAnsi="Times New Roman" w:cs="Times New Roman"/>
          <w:color w:val="auto"/>
          <w:kern w:val="2"/>
        </w:rPr>
        <w:t>保证金及履约保证金。</w:t>
      </w:r>
    </w:p>
    <w:p w:rsidR="006853AD" w:rsidRPr="006853AD" w:rsidRDefault="006853AD" w:rsidP="006853AD">
      <w:pPr>
        <w:autoSpaceDE w:val="0"/>
        <w:autoSpaceDN w:val="0"/>
        <w:adjustRightInd w:val="0"/>
        <w:spacing w:line="360" w:lineRule="auto"/>
        <w:ind w:firstLineChars="200" w:firstLine="480"/>
        <w:rPr>
          <w:bCs/>
          <w:sz w:val="24"/>
        </w:rPr>
      </w:pPr>
      <w:r w:rsidRPr="006853AD">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A2FAC" w:rsidRPr="00750AB2" w:rsidTr="00324C3B">
        <w:trPr>
          <w:trHeight w:val="285"/>
          <w:jc w:val="center"/>
        </w:trPr>
        <w:tc>
          <w:tcPr>
            <w:tcW w:w="9393" w:type="dxa"/>
            <w:gridSpan w:val="3"/>
            <w:shd w:val="clear" w:color="auto" w:fill="auto"/>
            <w:vAlign w:val="center"/>
            <w:hideMark/>
          </w:tcPr>
          <w:p w:rsidR="009A2FAC" w:rsidRPr="00750AB2" w:rsidRDefault="009A2FAC" w:rsidP="00324C3B">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9A2FAC" w:rsidRPr="00750AB2" w:rsidRDefault="009A2FAC" w:rsidP="00324C3B">
            <w:pPr>
              <w:widowControl/>
              <w:adjustRightInd w:val="0"/>
              <w:snapToGrid w:val="0"/>
              <w:jc w:val="center"/>
              <w:rPr>
                <w:color w:val="000000"/>
                <w:kern w:val="0"/>
                <w:sz w:val="24"/>
                <w:szCs w:val="24"/>
              </w:rPr>
            </w:pPr>
            <w:r w:rsidRPr="00750AB2">
              <w:rPr>
                <w:color w:val="000000"/>
                <w:kern w:val="0"/>
                <w:sz w:val="24"/>
                <w:szCs w:val="24"/>
              </w:rPr>
              <w:t>分值</w:t>
            </w:r>
          </w:p>
        </w:tc>
      </w:tr>
      <w:tr w:rsidR="009A2FAC" w:rsidRPr="00750AB2" w:rsidTr="00324C3B">
        <w:trPr>
          <w:trHeight w:val="780"/>
          <w:jc w:val="center"/>
        </w:trPr>
        <w:tc>
          <w:tcPr>
            <w:tcW w:w="663" w:type="dxa"/>
            <w:shd w:val="clear" w:color="auto" w:fill="auto"/>
            <w:noWrap/>
            <w:vAlign w:val="center"/>
            <w:hideMark/>
          </w:tcPr>
          <w:p w:rsidR="009A2FAC" w:rsidRPr="00750AB2" w:rsidRDefault="009A2FAC" w:rsidP="00324C3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A2FAC" w:rsidRPr="00750AB2" w:rsidRDefault="009A2FAC" w:rsidP="00324C3B">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583118" w:rsidRPr="00750AB2" w:rsidRDefault="00583118" w:rsidP="0058311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583118" w:rsidRPr="00750AB2" w:rsidRDefault="00583118" w:rsidP="0058311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×20</w:t>
            </w:r>
          </w:p>
          <w:p w:rsidR="009A2FAC" w:rsidRPr="00750AB2" w:rsidRDefault="00583118" w:rsidP="00583118">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9A2FAC" w:rsidRPr="00750AB2" w:rsidRDefault="009A2FAC" w:rsidP="00324C3B">
            <w:pPr>
              <w:widowControl/>
              <w:adjustRightInd w:val="0"/>
              <w:snapToGrid w:val="0"/>
              <w:jc w:val="center"/>
              <w:rPr>
                <w:color w:val="000000"/>
                <w:kern w:val="0"/>
                <w:sz w:val="24"/>
                <w:szCs w:val="24"/>
              </w:rPr>
            </w:pPr>
            <w:r w:rsidRPr="00750AB2">
              <w:rPr>
                <w:color w:val="000000"/>
                <w:kern w:val="0"/>
                <w:sz w:val="24"/>
                <w:szCs w:val="24"/>
              </w:rPr>
              <w:t>20</w:t>
            </w:r>
          </w:p>
        </w:tc>
      </w:tr>
      <w:tr w:rsidR="009A2FAC" w:rsidRPr="00750AB2" w:rsidTr="00324C3B">
        <w:trPr>
          <w:trHeight w:val="245"/>
          <w:jc w:val="center"/>
        </w:trPr>
        <w:tc>
          <w:tcPr>
            <w:tcW w:w="9393" w:type="dxa"/>
            <w:gridSpan w:val="3"/>
            <w:shd w:val="clear" w:color="auto" w:fill="auto"/>
            <w:noWrap/>
            <w:vAlign w:val="center"/>
          </w:tcPr>
          <w:p w:rsidR="009A2FAC" w:rsidRPr="00750AB2" w:rsidRDefault="009A2FAC" w:rsidP="00E121B3">
            <w:pPr>
              <w:widowControl/>
              <w:adjustRightInd w:val="0"/>
              <w:snapToGrid w:val="0"/>
              <w:jc w:val="center"/>
              <w:rPr>
                <w:kern w:val="0"/>
                <w:sz w:val="24"/>
                <w:szCs w:val="24"/>
              </w:rPr>
            </w:pPr>
            <w:r w:rsidRPr="00750AB2">
              <w:rPr>
                <w:color w:val="000000"/>
                <w:kern w:val="0"/>
                <w:sz w:val="24"/>
                <w:szCs w:val="24"/>
              </w:rPr>
              <w:lastRenderedPageBreak/>
              <w:t>第二部分</w:t>
            </w:r>
            <w:r w:rsidRPr="00750AB2">
              <w:rPr>
                <w:color w:val="000000"/>
                <w:kern w:val="0"/>
                <w:sz w:val="24"/>
                <w:szCs w:val="24"/>
              </w:rPr>
              <w:t xml:space="preserve"> </w:t>
            </w:r>
            <w:r w:rsidRPr="00750AB2">
              <w:rPr>
                <w:color w:val="000000"/>
                <w:kern w:val="0"/>
                <w:sz w:val="24"/>
                <w:szCs w:val="24"/>
              </w:rPr>
              <w:t>客观分（</w:t>
            </w:r>
            <w:r w:rsidR="00E121B3">
              <w:rPr>
                <w:rFonts w:hint="eastAsia"/>
                <w:color w:val="000000"/>
                <w:kern w:val="0"/>
                <w:sz w:val="24"/>
                <w:szCs w:val="24"/>
              </w:rPr>
              <w:t>48</w:t>
            </w:r>
            <w:r w:rsidRPr="00750AB2">
              <w:rPr>
                <w:color w:val="000000"/>
                <w:kern w:val="0"/>
                <w:sz w:val="24"/>
                <w:szCs w:val="24"/>
              </w:rPr>
              <w:t>分）</w:t>
            </w:r>
          </w:p>
        </w:tc>
        <w:tc>
          <w:tcPr>
            <w:tcW w:w="1143" w:type="dxa"/>
            <w:shd w:val="clear" w:color="auto" w:fill="auto"/>
            <w:vAlign w:val="center"/>
          </w:tcPr>
          <w:p w:rsidR="009A2FAC" w:rsidRPr="00750AB2" w:rsidRDefault="009A2FAC" w:rsidP="00324C3B">
            <w:pPr>
              <w:widowControl/>
              <w:adjustRightInd w:val="0"/>
              <w:snapToGrid w:val="0"/>
              <w:jc w:val="center"/>
              <w:rPr>
                <w:color w:val="000000"/>
                <w:kern w:val="0"/>
                <w:sz w:val="24"/>
                <w:szCs w:val="24"/>
              </w:rPr>
            </w:pPr>
            <w:r w:rsidRPr="00750AB2">
              <w:rPr>
                <w:color w:val="000000"/>
                <w:kern w:val="0"/>
                <w:sz w:val="24"/>
                <w:szCs w:val="24"/>
              </w:rPr>
              <w:t>分值</w:t>
            </w:r>
          </w:p>
        </w:tc>
      </w:tr>
      <w:tr w:rsidR="009A2FAC" w:rsidRPr="00750AB2" w:rsidTr="00324C3B">
        <w:trPr>
          <w:trHeight w:val="1050"/>
          <w:jc w:val="center"/>
        </w:trPr>
        <w:tc>
          <w:tcPr>
            <w:tcW w:w="663" w:type="dxa"/>
            <w:shd w:val="clear" w:color="auto" w:fill="auto"/>
            <w:noWrap/>
            <w:vAlign w:val="center"/>
          </w:tcPr>
          <w:p w:rsidR="009A2FAC" w:rsidRPr="00750AB2" w:rsidRDefault="009A2FAC" w:rsidP="00324C3B">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A2FAC" w:rsidRPr="00750AB2" w:rsidRDefault="009A2FAC" w:rsidP="00324C3B">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A2FAC" w:rsidRPr="00750AB2" w:rsidRDefault="009A2FAC" w:rsidP="00324C3B">
            <w:pPr>
              <w:widowControl/>
              <w:adjustRightInd w:val="0"/>
              <w:snapToGrid w:val="0"/>
              <w:rPr>
                <w:kern w:val="0"/>
                <w:sz w:val="24"/>
                <w:szCs w:val="24"/>
              </w:rPr>
            </w:pPr>
            <w:r w:rsidRPr="00750AB2">
              <w:rPr>
                <w:kern w:val="0"/>
                <w:sz w:val="24"/>
                <w:szCs w:val="24"/>
              </w:rPr>
              <w:t>完全按照以下要求提供</w:t>
            </w:r>
            <w:r>
              <w:rPr>
                <w:rFonts w:hint="eastAsia"/>
                <w:kern w:val="0"/>
                <w:sz w:val="24"/>
                <w:szCs w:val="24"/>
              </w:rPr>
              <w:t>投标人</w:t>
            </w:r>
            <w:r>
              <w:rPr>
                <w:kern w:val="0"/>
                <w:sz w:val="24"/>
                <w:szCs w:val="24"/>
              </w:rPr>
              <w:t>曾</w:t>
            </w:r>
            <w:r w:rsidR="00852491">
              <w:rPr>
                <w:kern w:val="0"/>
                <w:sz w:val="24"/>
                <w:szCs w:val="24"/>
              </w:rPr>
              <w:t>为其他单位</w:t>
            </w:r>
            <w:r>
              <w:rPr>
                <w:kern w:val="0"/>
                <w:sz w:val="24"/>
                <w:szCs w:val="24"/>
              </w:rPr>
              <w:t>实施</w:t>
            </w:r>
            <w:r w:rsidR="00852491">
              <w:rPr>
                <w:kern w:val="0"/>
                <w:sz w:val="24"/>
                <w:szCs w:val="24"/>
              </w:rPr>
              <w:t>的档案</w:t>
            </w:r>
            <w:r w:rsidR="00852491">
              <w:rPr>
                <w:rFonts w:hint="eastAsia"/>
                <w:kern w:val="0"/>
                <w:sz w:val="24"/>
                <w:szCs w:val="24"/>
              </w:rPr>
              <w:t>托管</w:t>
            </w:r>
            <w:r w:rsidR="00852491">
              <w:rPr>
                <w:kern w:val="0"/>
                <w:sz w:val="24"/>
                <w:szCs w:val="24"/>
              </w:rPr>
              <w:t>服务</w:t>
            </w:r>
            <w:r>
              <w:rPr>
                <w:rFonts w:hint="eastAsia"/>
                <w:kern w:val="0"/>
                <w:sz w:val="24"/>
                <w:szCs w:val="24"/>
              </w:rPr>
              <w:t>业绩</w:t>
            </w:r>
            <w:r w:rsidRPr="00750AB2">
              <w:rPr>
                <w:kern w:val="0"/>
                <w:sz w:val="24"/>
                <w:szCs w:val="24"/>
              </w:rPr>
              <w:t>，提供的证明材料均不得遮挡涂黑，否则不予认定加分。</w:t>
            </w:r>
          </w:p>
          <w:p w:rsidR="009A2FAC" w:rsidRPr="00750AB2" w:rsidRDefault="009A2FAC" w:rsidP="00324C3B">
            <w:pPr>
              <w:widowControl/>
              <w:adjustRightInd w:val="0"/>
              <w:snapToGrid w:val="0"/>
              <w:rPr>
                <w:kern w:val="0"/>
                <w:sz w:val="24"/>
                <w:szCs w:val="24"/>
              </w:rPr>
            </w:pPr>
            <w:r w:rsidRPr="00750AB2">
              <w:rPr>
                <w:kern w:val="0"/>
                <w:sz w:val="24"/>
                <w:szCs w:val="24"/>
              </w:rPr>
              <w:t>合同</w:t>
            </w:r>
            <w:r>
              <w:rPr>
                <w:rFonts w:hint="eastAsia"/>
                <w:kern w:val="0"/>
                <w:sz w:val="24"/>
                <w:szCs w:val="24"/>
              </w:rPr>
              <w:t>原件</w:t>
            </w:r>
            <w:r>
              <w:rPr>
                <w:kern w:val="0"/>
                <w:sz w:val="24"/>
                <w:szCs w:val="24"/>
              </w:rPr>
              <w:t>扫描件</w:t>
            </w:r>
            <w:r w:rsidRPr="00750AB2">
              <w:rPr>
                <w:kern w:val="0"/>
                <w:sz w:val="24"/>
                <w:szCs w:val="24"/>
              </w:rPr>
              <w:t>。包括合同金额、买卖双方名称及盖章、服务内容</w:t>
            </w:r>
            <w:r>
              <w:rPr>
                <w:rFonts w:hint="eastAsia"/>
                <w:bCs/>
                <w:sz w:val="24"/>
              </w:rPr>
              <w:t>、合同签订日期</w:t>
            </w:r>
            <w:r w:rsidR="00852491" w:rsidRPr="00852491">
              <w:rPr>
                <w:bCs/>
                <w:sz w:val="24"/>
              </w:rPr>
              <w:t>（应</w:t>
            </w:r>
            <w:r w:rsidR="00852491" w:rsidRPr="00852491">
              <w:rPr>
                <w:sz w:val="24"/>
                <w:szCs w:val="24"/>
              </w:rPr>
              <w:t>为</w:t>
            </w:r>
            <w:r w:rsidR="00852491" w:rsidRPr="00852491">
              <w:rPr>
                <w:sz w:val="24"/>
                <w:szCs w:val="24"/>
              </w:rPr>
              <w:t>2019</w:t>
            </w:r>
            <w:r w:rsidR="00852491" w:rsidRPr="00852491">
              <w:rPr>
                <w:sz w:val="24"/>
                <w:szCs w:val="24"/>
              </w:rPr>
              <w:t>年</w:t>
            </w:r>
            <w:r w:rsidR="00852491" w:rsidRPr="00852491">
              <w:rPr>
                <w:sz w:val="24"/>
                <w:szCs w:val="24"/>
              </w:rPr>
              <w:t>1</w:t>
            </w:r>
            <w:r w:rsidR="00852491" w:rsidRPr="00852491">
              <w:rPr>
                <w:sz w:val="24"/>
                <w:szCs w:val="24"/>
              </w:rPr>
              <w:t>月</w:t>
            </w:r>
            <w:r w:rsidR="00852491" w:rsidRPr="00852491">
              <w:rPr>
                <w:sz w:val="24"/>
                <w:szCs w:val="24"/>
              </w:rPr>
              <w:t>1</w:t>
            </w:r>
            <w:r w:rsidR="00852491" w:rsidRPr="00852491">
              <w:rPr>
                <w:sz w:val="24"/>
                <w:szCs w:val="24"/>
              </w:rPr>
              <w:t>日以后</w:t>
            </w:r>
            <w:r w:rsidR="00852491" w:rsidRPr="00852491">
              <w:rPr>
                <w:bCs/>
                <w:sz w:val="24"/>
              </w:rPr>
              <w:t>）</w:t>
            </w:r>
            <w:r w:rsidRPr="00750AB2">
              <w:rPr>
                <w:kern w:val="0"/>
                <w:sz w:val="24"/>
                <w:szCs w:val="24"/>
              </w:rPr>
              <w:t>。</w:t>
            </w:r>
          </w:p>
          <w:p w:rsidR="009A2FAC" w:rsidRPr="00750AB2" w:rsidRDefault="009A2FAC" w:rsidP="00852491">
            <w:pPr>
              <w:widowControl/>
              <w:adjustRightInd w:val="0"/>
              <w:snapToGrid w:val="0"/>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sidR="00852491">
              <w:rPr>
                <w:rFonts w:hint="eastAsia"/>
                <w:kern w:val="0"/>
                <w:sz w:val="24"/>
                <w:szCs w:val="24"/>
              </w:rPr>
              <w:t>6</w:t>
            </w:r>
            <w:r w:rsidRPr="00750AB2">
              <w:rPr>
                <w:kern w:val="0"/>
                <w:sz w:val="24"/>
                <w:szCs w:val="24"/>
              </w:rPr>
              <w:t>分</w:t>
            </w:r>
          </w:p>
        </w:tc>
        <w:tc>
          <w:tcPr>
            <w:tcW w:w="1143" w:type="dxa"/>
            <w:shd w:val="clear" w:color="auto" w:fill="auto"/>
            <w:vAlign w:val="center"/>
          </w:tcPr>
          <w:p w:rsidR="009A2FAC" w:rsidRPr="00750AB2" w:rsidRDefault="00852491" w:rsidP="00324C3B">
            <w:pPr>
              <w:widowControl/>
              <w:adjustRightInd w:val="0"/>
              <w:snapToGrid w:val="0"/>
              <w:jc w:val="center"/>
              <w:rPr>
                <w:color w:val="000000"/>
                <w:kern w:val="0"/>
                <w:sz w:val="24"/>
                <w:szCs w:val="24"/>
              </w:rPr>
            </w:pPr>
            <w:r>
              <w:rPr>
                <w:rFonts w:hint="eastAsia"/>
                <w:color w:val="000000"/>
                <w:kern w:val="0"/>
                <w:sz w:val="24"/>
                <w:szCs w:val="24"/>
              </w:rPr>
              <w:t>6</w:t>
            </w:r>
          </w:p>
        </w:tc>
      </w:tr>
      <w:tr w:rsidR="009A2FAC" w:rsidRPr="00750AB2" w:rsidTr="00030347">
        <w:trPr>
          <w:trHeight w:val="512"/>
          <w:jc w:val="center"/>
        </w:trPr>
        <w:tc>
          <w:tcPr>
            <w:tcW w:w="663" w:type="dxa"/>
            <w:shd w:val="clear" w:color="auto" w:fill="auto"/>
            <w:noWrap/>
            <w:vAlign w:val="center"/>
          </w:tcPr>
          <w:p w:rsidR="009A2FAC" w:rsidRPr="00750AB2" w:rsidRDefault="009A2FAC" w:rsidP="00324C3B">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A2FAC" w:rsidRPr="00750AB2" w:rsidRDefault="009A2FAC" w:rsidP="00324C3B">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A2FAC" w:rsidRPr="00750AB2" w:rsidRDefault="009A2FAC" w:rsidP="00324C3B">
            <w:pPr>
              <w:widowControl/>
              <w:adjustRightInd w:val="0"/>
              <w:snapToGrid w:val="0"/>
              <w:rPr>
                <w:kern w:val="0"/>
                <w:sz w:val="24"/>
                <w:szCs w:val="24"/>
              </w:rPr>
            </w:pPr>
            <w:r w:rsidRPr="00750AB2">
              <w:rPr>
                <w:kern w:val="0"/>
                <w:sz w:val="24"/>
                <w:szCs w:val="24"/>
              </w:rPr>
              <w:t>投标人具备质量管理体系认证、环境管理体系认证、职业健康安全管理体系认证</w:t>
            </w:r>
            <w:r w:rsidR="00E121B3">
              <w:rPr>
                <w:kern w:val="0"/>
                <w:sz w:val="24"/>
                <w:szCs w:val="24"/>
              </w:rPr>
              <w:t>和售后服务认证证书</w:t>
            </w:r>
            <w:r w:rsidR="00E121B3">
              <w:rPr>
                <w:rFonts w:hint="eastAsia"/>
                <w:kern w:val="0"/>
                <w:sz w:val="24"/>
                <w:szCs w:val="24"/>
              </w:rPr>
              <w:t>（达到</w:t>
            </w:r>
            <w:r w:rsidR="00E121B3">
              <w:rPr>
                <w:rFonts w:hint="eastAsia"/>
                <w:kern w:val="0"/>
                <w:sz w:val="24"/>
                <w:szCs w:val="24"/>
              </w:rPr>
              <w:t>GB/T27922</w:t>
            </w:r>
            <w:proofErr w:type="gramStart"/>
            <w:r w:rsidR="00E121B3">
              <w:rPr>
                <w:rFonts w:hint="eastAsia"/>
                <w:kern w:val="0"/>
                <w:sz w:val="24"/>
                <w:szCs w:val="24"/>
              </w:rPr>
              <w:t>四</w:t>
            </w:r>
            <w:proofErr w:type="gramEnd"/>
            <w:r w:rsidR="00E121B3">
              <w:rPr>
                <w:rFonts w:hint="eastAsia"/>
                <w:kern w:val="0"/>
                <w:sz w:val="24"/>
                <w:szCs w:val="24"/>
              </w:rPr>
              <w:t>星或以上标准）</w:t>
            </w:r>
            <w:r w:rsidRPr="00750AB2">
              <w:rPr>
                <w:kern w:val="0"/>
                <w:sz w:val="24"/>
                <w:szCs w:val="24"/>
              </w:rPr>
              <w:t>，提供证书</w:t>
            </w:r>
            <w:r>
              <w:rPr>
                <w:kern w:val="0"/>
                <w:sz w:val="24"/>
                <w:szCs w:val="24"/>
              </w:rPr>
              <w:t>扫描件</w:t>
            </w:r>
          </w:p>
          <w:p w:rsidR="009A2FAC" w:rsidRPr="00750AB2" w:rsidRDefault="00E121B3" w:rsidP="00E121B3">
            <w:pPr>
              <w:widowControl/>
              <w:adjustRightInd w:val="0"/>
              <w:snapToGrid w:val="0"/>
              <w:rPr>
                <w:kern w:val="0"/>
                <w:sz w:val="24"/>
                <w:szCs w:val="24"/>
              </w:rPr>
            </w:pPr>
            <w:r>
              <w:rPr>
                <w:rFonts w:hint="eastAsia"/>
                <w:kern w:val="0"/>
                <w:sz w:val="24"/>
                <w:szCs w:val="24"/>
              </w:rPr>
              <w:t>每个满足以上要求的</w:t>
            </w:r>
            <w:r w:rsidR="009A2FAC" w:rsidRPr="00750AB2">
              <w:rPr>
                <w:kern w:val="0"/>
                <w:sz w:val="24"/>
                <w:szCs w:val="24"/>
              </w:rPr>
              <w:t>证书</w:t>
            </w:r>
            <w:r w:rsidR="009A2FAC">
              <w:rPr>
                <w:kern w:val="0"/>
                <w:sz w:val="24"/>
                <w:szCs w:val="24"/>
              </w:rPr>
              <w:t>扫描件</w:t>
            </w:r>
            <w:r>
              <w:rPr>
                <w:rFonts w:hint="eastAsia"/>
                <w:kern w:val="0"/>
                <w:sz w:val="24"/>
                <w:szCs w:val="24"/>
              </w:rPr>
              <w:t>2</w:t>
            </w:r>
            <w:r w:rsidR="009A2FAC" w:rsidRPr="00750AB2">
              <w:rPr>
                <w:kern w:val="0"/>
                <w:sz w:val="24"/>
                <w:szCs w:val="24"/>
              </w:rPr>
              <w:t>分，最高</w:t>
            </w:r>
            <w:r>
              <w:rPr>
                <w:rFonts w:hint="eastAsia"/>
                <w:kern w:val="0"/>
                <w:sz w:val="24"/>
                <w:szCs w:val="24"/>
              </w:rPr>
              <w:t>8</w:t>
            </w:r>
            <w:r w:rsidR="009A2FAC" w:rsidRPr="00750AB2">
              <w:rPr>
                <w:kern w:val="0"/>
                <w:sz w:val="24"/>
                <w:szCs w:val="24"/>
              </w:rPr>
              <w:t>分。</w:t>
            </w:r>
          </w:p>
        </w:tc>
        <w:tc>
          <w:tcPr>
            <w:tcW w:w="1143" w:type="dxa"/>
            <w:shd w:val="clear" w:color="auto" w:fill="auto"/>
            <w:vAlign w:val="center"/>
          </w:tcPr>
          <w:p w:rsidR="009A2FAC" w:rsidRPr="00750AB2" w:rsidRDefault="00E121B3" w:rsidP="00324C3B">
            <w:pPr>
              <w:widowControl/>
              <w:adjustRightInd w:val="0"/>
              <w:snapToGrid w:val="0"/>
              <w:jc w:val="center"/>
              <w:rPr>
                <w:color w:val="000000"/>
                <w:kern w:val="0"/>
                <w:sz w:val="24"/>
                <w:szCs w:val="24"/>
              </w:rPr>
            </w:pPr>
            <w:r>
              <w:rPr>
                <w:rFonts w:hint="eastAsia"/>
                <w:color w:val="000000"/>
                <w:kern w:val="0"/>
                <w:sz w:val="24"/>
                <w:szCs w:val="24"/>
              </w:rPr>
              <w:t>8</w:t>
            </w:r>
          </w:p>
        </w:tc>
      </w:tr>
      <w:tr w:rsidR="009A2FAC" w:rsidRPr="00750AB2" w:rsidTr="00324C3B">
        <w:trPr>
          <w:trHeight w:val="1050"/>
          <w:jc w:val="center"/>
        </w:trPr>
        <w:tc>
          <w:tcPr>
            <w:tcW w:w="663" w:type="dxa"/>
            <w:shd w:val="clear" w:color="auto" w:fill="auto"/>
            <w:noWrap/>
            <w:vAlign w:val="center"/>
          </w:tcPr>
          <w:p w:rsidR="009A2FAC" w:rsidRDefault="009A2FAC" w:rsidP="00324C3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A2FAC" w:rsidRPr="00750AB2" w:rsidRDefault="009A2FAC" w:rsidP="00324C3B">
            <w:pPr>
              <w:widowControl/>
              <w:adjustRightInd w:val="0"/>
              <w:snapToGrid w:val="0"/>
              <w:jc w:val="center"/>
              <w:rPr>
                <w:kern w:val="0"/>
                <w:sz w:val="24"/>
                <w:szCs w:val="24"/>
              </w:rPr>
            </w:pPr>
            <w:r>
              <w:rPr>
                <w:rFonts w:hint="eastAsia"/>
                <w:color w:val="000000" w:themeColor="text1"/>
                <w:sz w:val="24"/>
              </w:rPr>
              <w:t>投入</w:t>
            </w:r>
            <w:r w:rsidR="003B34EB">
              <w:rPr>
                <w:rFonts w:hint="eastAsia"/>
                <w:color w:val="000000" w:themeColor="text1"/>
                <w:sz w:val="24"/>
              </w:rPr>
              <w:t>的项目</w:t>
            </w:r>
            <w:r w:rsidR="003B34EB">
              <w:rPr>
                <w:color w:val="000000" w:themeColor="text1"/>
                <w:sz w:val="24"/>
              </w:rPr>
              <w:t>经理</w:t>
            </w:r>
            <w:r>
              <w:rPr>
                <w:color w:val="000000" w:themeColor="text1"/>
                <w:sz w:val="24"/>
              </w:rPr>
              <w:t>评价</w:t>
            </w:r>
          </w:p>
        </w:tc>
        <w:tc>
          <w:tcPr>
            <w:tcW w:w="7311" w:type="dxa"/>
            <w:shd w:val="clear" w:color="auto" w:fill="auto"/>
            <w:vAlign w:val="center"/>
          </w:tcPr>
          <w:p w:rsidR="009A2FAC" w:rsidRDefault="003B34EB" w:rsidP="00324C3B">
            <w:pPr>
              <w:widowControl/>
              <w:adjustRightInd w:val="0"/>
              <w:snapToGrid w:val="0"/>
              <w:rPr>
                <w:kern w:val="0"/>
                <w:sz w:val="24"/>
                <w:szCs w:val="24"/>
              </w:rPr>
            </w:pPr>
            <w:r w:rsidRPr="003B34EB">
              <w:rPr>
                <w:rFonts w:hint="eastAsia"/>
                <w:kern w:val="0"/>
                <w:sz w:val="24"/>
                <w:szCs w:val="24"/>
              </w:rPr>
              <w:t>投入的本项目经理为投标单位正式员工，提供项目经理姓名、开标日前三个月中连续两个月的由投标单位为该项目经理缴纳社会保险证明扫描件（单位职工缴费信息）</w:t>
            </w:r>
            <w:r w:rsidR="009A2FAC" w:rsidRPr="00A21AF8">
              <w:rPr>
                <w:rFonts w:hint="eastAsia"/>
                <w:kern w:val="0"/>
                <w:sz w:val="24"/>
                <w:szCs w:val="24"/>
              </w:rPr>
              <w:t>，否则不予认定加分。</w:t>
            </w:r>
          </w:p>
          <w:p w:rsidR="003B34EB" w:rsidRPr="003B34EB" w:rsidRDefault="003B34EB" w:rsidP="003B34EB">
            <w:pPr>
              <w:widowControl/>
              <w:adjustRightInd w:val="0"/>
              <w:snapToGrid w:val="0"/>
              <w:rPr>
                <w:kern w:val="0"/>
                <w:sz w:val="24"/>
                <w:szCs w:val="24"/>
              </w:rPr>
            </w:pPr>
            <w:r w:rsidRPr="003B34EB">
              <w:rPr>
                <w:rFonts w:hint="eastAsia"/>
                <w:kern w:val="0"/>
                <w:sz w:val="24"/>
                <w:szCs w:val="24"/>
              </w:rPr>
              <w:t>（</w:t>
            </w:r>
            <w:r w:rsidRPr="003B34EB">
              <w:rPr>
                <w:rFonts w:hint="eastAsia"/>
                <w:kern w:val="0"/>
                <w:sz w:val="24"/>
                <w:szCs w:val="24"/>
              </w:rPr>
              <w:t>1</w:t>
            </w:r>
            <w:r w:rsidRPr="003B34EB">
              <w:rPr>
                <w:rFonts w:hint="eastAsia"/>
                <w:kern w:val="0"/>
                <w:sz w:val="24"/>
                <w:szCs w:val="24"/>
              </w:rPr>
              <w:t>）提供项目经理毕业证书扫描件，该项目经理具有大专以上（含大专）学历的：</w:t>
            </w:r>
            <w:r w:rsidRPr="003B34EB">
              <w:rPr>
                <w:rFonts w:hint="eastAsia"/>
                <w:kern w:val="0"/>
                <w:sz w:val="24"/>
                <w:szCs w:val="24"/>
              </w:rPr>
              <w:t>1</w:t>
            </w:r>
            <w:r w:rsidRPr="003B34EB">
              <w:rPr>
                <w:rFonts w:hint="eastAsia"/>
                <w:kern w:val="0"/>
                <w:sz w:val="24"/>
                <w:szCs w:val="24"/>
              </w:rPr>
              <w:t>分，其他：</w:t>
            </w:r>
            <w:r w:rsidRPr="003B34EB">
              <w:rPr>
                <w:rFonts w:hint="eastAsia"/>
                <w:kern w:val="0"/>
                <w:sz w:val="24"/>
                <w:szCs w:val="24"/>
              </w:rPr>
              <w:t>0</w:t>
            </w:r>
            <w:r w:rsidRPr="003B34EB">
              <w:rPr>
                <w:rFonts w:hint="eastAsia"/>
                <w:kern w:val="0"/>
                <w:sz w:val="24"/>
                <w:szCs w:val="24"/>
              </w:rPr>
              <w:t>分；</w:t>
            </w:r>
          </w:p>
          <w:p w:rsidR="00862136" w:rsidRDefault="003B34EB" w:rsidP="003B34EB">
            <w:pPr>
              <w:widowControl/>
              <w:adjustRightInd w:val="0"/>
              <w:snapToGrid w:val="0"/>
              <w:rPr>
                <w:kern w:val="0"/>
                <w:sz w:val="24"/>
                <w:szCs w:val="24"/>
              </w:rPr>
            </w:pPr>
            <w:r w:rsidRPr="003B34EB">
              <w:rPr>
                <w:rFonts w:hint="eastAsia"/>
                <w:kern w:val="0"/>
                <w:sz w:val="24"/>
                <w:szCs w:val="24"/>
              </w:rPr>
              <w:t>（</w:t>
            </w:r>
            <w:r w:rsidRPr="003B34EB">
              <w:rPr>
                <w:rFonts w:hint="eastAsia"/>
                <w:kern w:val="0"/>
                <w:sz w:val="24"/>
                <w:szCs w:val="24"/>
              </w:rPr>
              <w:t>2</w:t>
            </w:r>
            <w:r w:rsidRPr="003B34EB">
              <w:rPr>
                <w:rFonts w:hint="eastAsia"/>
                <w:kern w:val="0"/>
                <w:sz w:val="24"/>
                <w:szCs w:val="24"/>
              </w:rPr>
              <w:t>）</w:t>
            </w:r>
            <w:r w:rsidR="00862136" w:rsidRPr="00862136">
              <w:rPr>
                <w:rFonts w:hint="eastAsia"/>
                <w:kern w:val="0"/>
                <w:sz w:val="24"/>
                <w:szCs w:val="24"/>
              </w:rPr>
              <w:t>项目经理档案管理工作经验或工作能力</w:t>
            </w:r>
            <w:r w:rsidR="00862136">
              <w:rPr>
                <w:rFonts w:hint="eastAsia"/>
                <w:kern w:val="0"/>
                <w:sz w:val="24"/>
                <w:szCs w:val="24"/>
              </w:rPr>
              <w:t>评价（</w:t>
            </w:r>
            <w:r w:rsidR="00862136">
              <w:rPr>
                <w:rFonts w:hint="eastAsia"/>
                <w:kern w:val="0"/>
                <w:sz w:val="24"/>
                <w:szCs w:val="24"/>
              </w:rPr>
              <w:t>2</w:t>
            </w:r>
            <w:r w:rsidR="00862136">
              <w:rPr>
                <w:rFonts w:hint="eastAsia"/>
                <w:kern w:val="0"/>
                <w:sz w:val="24"/>
                <w:szCs w:val="24"/>
              </w:rPr>
              <w:t>分）</w:t>
            </w:r>
          </w:p>
          <w:p w:rsidR="00862136" w:rsidRDefault="00862136" w:rsidP="003B34EB">
            <w:pPr>
              <w:widowControl/>
              <w:adjustRightInd w:val="0"/>
              <w:snapToGrid w:val="0"/>
              <w:rPr>
                <w:kern w:val="0"/>
                <w:sz w:val="24"/>
                <w:szCs w:val="24"/>
              </w:rPr>
            </w:pPr>
            <w:r>
              <w:rPr>
                <w:rFonts w:hint="eastAsia"/>
                <w:kern w:val="0"/>
                <w:sz w:val="24"/>
                <w:szCs w:val="24"/>
              </w:rPr>
              <w:t xml:space="preserve">A. </w:t>
            </w:r>
            <w:r w:rsidR="003B34EB" w:rsidRPr="003B34EB">
              <w:rPr>
                <w:rFonts w:hint="eastAsia"/>
                <w:kern w:val="0"/>
                <w:sz w:val="24"/>
                <w:szCs w:val="24"/>
              </w:rPr>
              <w:t>提供项目经理用户服务证明扫描件（加盖用户单位公章），用户服务证明能表明该项目经理具备三年（含三年）以上档案管理经验的</w:t>
            </w:r>
            <w:r>
              <w:rPr>
                <w:rFonts w:hint="eastAsia"/>
                <w:kern w:val="0"/>
                <w:sz w:val="24"/>
                <w:szCs w:val="24"/>
              </w:rPr>
              <w:t>；</w:t>
            </w:r>
          </w:p>
          <w:p w:rsidR="00862136" w:rsidRDefault="00862136" w:rsidP="003B34EB">
            <w:pPr>
              <w:widowControl/>
              <w:adjustRightInd w:val="0"/>
              <w:snapToGrid w:val="0"/>
              <w:rPr>
                <w:kern w:val="0"/>
                <w:sz w:val="24"/>
                <w:szCs w:val="24"/>
              </w:rPr>
            </w:pPr>
            <w:r>
              <w:rPr>
                <w:rFonts w:hint="eastAsia"/>
                <w:kern w:val="0"/>
                <w:sz w:val="24"/>
                <w:szCs w:val="24"/>
              </w:rPr>
              <w:t xml:space="preserve">B. </w:t>
            </w:r>
            <w:r>
              <w:rPr>
                <w:rFonts w:hint="eastAsia"/>
                <w:kern w:val="0"/>
                <w:sz w:val="24"/>
                <w:szCs w:val="24"/>
              </w:rPr>
              <w:t>提供</w:t>
            </w:r>
            <w:r w:rsidRPr="00862136">
              <w:rPr>
                <w:rFonts w:hint="eastAsia"/>
                <w:kern w:val="0"/>
                <w:sz w:val="24"/>
                <w:szCs w:val="24"/>
              </w:rPr>
              <w:t>第三方机构出具的档案培训证明或岗位技能证</w:t>
            </w:r>
            <w:r>
              <w:rPr>
                <w:rFonts w:hint="eastAsia"/>
                <w:kern w:val="0"/>
                <w:sz w:val="24"/>
                <w:szCs w:val="24"/>
              </w:rPr>
              <w:t>扫描件</w:t>
            </w:r>
            <w:r w:rsidRPr="00862136">
              <w:rPr>
                <w:rFonts w:hint="eastAsia"/>
                <w:kern w:val="0"/>
                <w:sz w:val="24"/>
                <w:szCs w:val="24"/>
              </w:rPr>
              <w:t>，能证明该项目经理具备档案管理工作能力</w:t>
            </w:r>
          </w:p>
          <w:p w:rsidR="003B34EB" w:rsidRPr="003B34EB" w:rsidRDefault="00862136" w:rsidP="003B34EB">
            <w:pPr>
              <w:widowControl/>
              <w:adjustRightInd w:val="0"/>
              <w:snapToGrid w:val="0"/>
              <w:rPr>
                <w:kern w:val="0"/>
                <w:sz w:val="24"/>
                <w:szCs w:val="24"/>
              </w:rPr>
            </w:pPr>
            <w:r>
              <w:rPr>
                <w:rFonts w:hint="eastAsia"/>
                <w:kern w:val="0"/>
                <w:sz w:val="24"/>
                <w:szCs w:val="24"/>
              </w:rPr>
              <w:t>满足以上</w:t>
            </w:r>
            <w:r>
              <w:rPr>
                <w:rFonts w:hint="eastAsia"/>
                <w:kern w:val="0"/>
                <w:sz w:val="24"/>
                <w:szCs w:val="24"/>
              </w:rPr>
              <w:t>A</w:t>
            </w:r>
            <w:r>
              <w:rPr>
                <w:rFonts w:hint="eastAsia"/>
                <w:kern w:val="0"/>
                <w:sz w:val="24"/>
                <w:szCs w:val="24"/>
              </w:rPr>
              <w:t>、</w:t>
            </w:r>
            <w:r>
              <w:rPr>
                <w:rFonts w:hint="eastAsia"/>
                <w:kern w:val="0"/>
                <w:sz w:val="24"/>
                <w:szCs w:val="24"/>
              </w:rPr>
              <w:t>B</w:t>
            </w:r>
            <w:r>
              <w:rPr>
                <w:rFonts w:hint="eastAsia"/>
                <w:kern w:val="0"/>
                <w:sz w:val="24"/>
                <w:szCs w:val="24"/>
              </w:rPr>
              <w:t>中任意一项要求的得</w:t>
            </w:r>
            <w:r w:rsidR="00121A1F">
              <w:rPr>
                <w:rFonts w:hint="eastAsia"/>
                <w:kern w:val="0"/>
                <w:sz w:val="24"/>
                <w:szCs w:val="24"/>
              </w:rPr>
              <w:t>2</w:t>
            </w:r>
            <w:r w:rsidR="003B34EB" w:rsidRPr="003B34EB">
              <w:rPr>
                <w:rFonts w:hint="eastAsia"/>
                <w:kern w:val="0"/>
                <w:sz w:val="24"/>
                <w:szCs w:val="24"/>
              </w:rPr>
              <w:t>分，其他：</w:t>
            </w:r>
            <w:r w:rsidR="003B34EB" w:rsidRPr="003B34EB">
              <w:rPr>
                <w:rFonts w:hint="eastAsia"/>
                <w:kern w:val="0"/>
                <w:sz w:val="24"/>
                <w:szCs w:val="24"/>
              </w:rPr>
              <w:t>0</w:t>
            </w:r>
            <w:r w:rsidR="003B34EB" w:rsidRPr="003B34EB">
              <w:rPr>
                <w:rFonts w:hint="eastAsia"/>
                <w:kern w:val="0"/>
                <w:sz w:val="24"/>
                <w:szCs w:val="24"/>
              </w:rPr>
              <w:t>分；</w:t>
            </w:r>
          </w:p>
          <w:p w:rsidR="003B34EB" w:rsidRPr="00750AB2" w:rsidRDefault="003B34EB" w:rsidP="00121A1F">
            <w:pPr>
              <w:widowControl/>
              <w:adjustRightInd w:val="0"/>
              <w:snapToGrid w:val="0"/>
              <w:rPr>
                <w:kern w:val="0"/>
                <w:sz w:val="24"/>
                <w:szCs w:val="24"/>
              </w:rPr>
            </w:pPr>
            <w:r w:rsidRPr="003B34EB">
              <w:rPr>
                <w:rFonts w:hint="eastAsia"/>
                <w:kern w:val="0"/>
                <w:sz w:val="24"/>
                <w:szCs w:val="24"/>
              </w:rPr>
              <w:t>（</w:t>
            </w:r>
            <w:r w:rsidRPr="003B34EB">
              <w:rPr>
                <w:rFonts w:hint="eastAsia"/>
                <w:kern w:val="0"/>
                <w:sz w:val="24"/>
                <w:szCs w:val="24"/>
              </w:rPr>
              <w:t>3</w:t>
            </w:r>
            <w:r w:rsidRPr="003B34EB">
              <w:rPr>
                <w:rFonts w:hint="eastAsia"/>
                <w:kern w:val="0"/>
                <w:sz w:val="24"/>
                <w:szCs w:val="24"/>
              </w:rPr>
              <w:t>）提供项目经理身份证扫描件，该项目经理年龄在</w:t>
            </w:r>
            <w:r w:rsidRPr="003B34EB">
              <w:rPr>
                <w:rFonts w:hint="eastAsia"/>
                <w:kern w:val="0"/>
                <w:sz w:val="24"/>
                <w:szCs w:val="24"/>
              </w:rPr>
              <w:t>45</w:t>
            </w:r>
            <w:r w:rsidRPr="003B34EB">
              <w:rPr>
                <w:rFonts w:hint="eastAsia"/>
                <w:kern w:val="0"/>
                <w:sz w:val="24"/>
                <w:szCs w:val="24"/>
              </w:rPr>
              <w:t>周岁或以下的：</w:t>
            </w:r>
            <w:r w:rsidRPr="003B34EB">
              <w:rPr>
                <w:rFonts w:hint="eastAsia"/>
                <w:kern w:val="0"/>
                <w:sz w:val="24"/>
                <w:szCs w:val="24"/>
              </w:rPr>
              <w:t>1</w:t>
            </w:r>
            <w:r w:rsidRPr="003B34EB">
              <w:rPr>
                <w:rFonts w:hint="eastAsia"/>
                <w:kern w:val="0"/>
                <w:sz w:val="24"/>
                <w:szCs w:val="24"/>
              </w:rPr>
              <w:t>分，其他：</w:t>
            </w:r>
            <w:r w:rsidRPr="003B34EB">
              <w:rPr>
                <w:rFonts w:hint="eastAsia"/>
                <w:kern w:val="0"/>
                <w:sz w:val="24"/>
                <w:szCs w:val="24"/>
              </w:rPr>
              <w:t>0</w:t>
            </w:r>
            <w:r w:rsidRPr="003B34EB">
              <w:rPr>
                <w:rFonts w:hint="eastAsia"/>
                <w:kern w:val="0"/>
                <w:sz w:val="24"/>
                <w:szCs w:val="24"/>
              </w:rPr>
              <w:t>分；</w:t>
            </w:r>
          </w:p>
        </w:tc>
        <w:tc>
          <w:tcPr>
            <w:tcW w:w="1143" w:type="dxa"/>
            <w:shd w:val="clear" w:color="auto" w:fill="auto"/>
            <w:vAlign w:val="center"/>
          </w:tcPr>
          <w:p w:rsidR="009A2FAC" w:rsidRPr="00750AB2" w:rsidRDefault="003B34EB" w:rsidP="00324C3B">
            <w:pPr>
              <w:widowControl/>
              <w:adjustRightInd w:val="0"/>
              <w:snapToGrid w:val="0"/>
              <w:jc w:val="center"/>
              <w:rPr>
                <w:color w:val="000000"/>
                <w:kern w:val="0"/>
                <w:sz w:val="24"/>
                <w:szCs w:val="24"/>
              </w:rPr>
            </w:pPr>
            <w:r>
              <w:rPr>
                <w:rFonts w:hint="eastAsia"/>
                <w:color w:val="000000"/>
                <w:kern w:val="0"/>
                <w:sz w:val="24"/>
                <w:szCs w:val="24"/>
              </w:rPr>
              <w:t>4</w:t>
            </w:r>
          </w:p>
        </w:tc>
      </w:tr>
      <w:tr w:rsidR="003B34EB" w:rsidRPr="00750AB2" w:rsidTr="00324C3B">
        <w:trPr>
          <w:trHeight w:val="1050"/>
          <w:jc w:val="center"/>
        </w:trPr>
        <w:tc>
          <w:tcPr>
            <w:tcW w:w="663" w:type="dxa"/>
            <w:shd w:val="clear" w:color="auto" w:fill="auto"/>
            <w:noWrap/>
            <w:vAlign w:val="center"/>
          </w:tcPr>
          <w:p w:rsidR="003B34EB" w:rsidRDefault="00025FBC" w:rsidP="00324C3B">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3B34EB" w:rsidRDefault="00025FBC" w:rsidP="00324C3B">
            <w:pPr>
              <w:widowControl/>
              <w:adjustRightInd w:val="0"/>
              <w:snapToGrid w:val="0"/>
              <w:jc w:val="center"/>
              <w:rPr>
                <w:color w:val="000000" w:themeColor="text1"/>
                <w:sz w:val="24"/>
              </w:rPr>
            </w:pPr>
            <w:r>
              <w:rPr>
                <w:rFonts w:hint="eastAsia"/>
                <w:color w:val="000000" w:themeColor="text1"/>
                <w:sz w:val="24"/>
              </w:rPr>
              <w:t>投入的档案库房评价</w:t>
            </w:r>
          </w:p>
        </w:tc>
        <w:tc>
          <w:tcPr>
            <w:tcW w:w="7311" w:type="dxa"/>
            <w:shd w:val="clear" w:color="auto" w:fill="auto"/>
            <w:vAlign w:val="center"/>
          </w:tcPr>
          <w:p w:rsidR="00862136" w:rsidRDefault="00862136" w:rsidP="00862136">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5A01F0">
              <w:rPr>
                <w:rFonts w:hint="eastAsia"/>
                <w:kern w:val="0"/>
                <w:sz w:val="24"/>
                <w:szCs w:val="24"/>
              </w:rPr>
              <w:t>档案</w:t>
            </w:r>
            <w:r>
              <w:rPr>
                <w:rFonts w:hint="eastAsia"/>
                <w:kern w:val="0"/>
                <w:sz w:val="24"/>
                <w:szCs w:val="24"/>
              </w:rPr>
              <w:t>库房面积评价（</w:t>
            </w:r>
            <w:r>
              <w:rPr>
                <w:rFonts w:hint="eastAsia"/>
                <w:kern w:val="0"/>
                <w:sz w:val="24"/>
                <w:szCs w:val="24"/>
              </w:rPr>
              <w:t>3</w:t>
            </w:r>
            <w:r>
              <w:rPr>
                <w:rFonts w:hint="eastAsia"/>
                <w:kern w:val="0"/>
                <w:sz w:val="24"/>
                <w:szCs w:val="24"/>
              </w:rPr>
              <w:t>分）</w:t>
            </w:r>
          </w:p>
          <w:p w:rsidR="00862136" w:rsidRPr="00862136" w:rsidRDefault="00862136" w:rsidP="00862136">
            <w:pPr>
              <w:widowControl/>
              <w:adjustRightInd w:val="0"/>
              <w:snapToGrid w:val="0"/>
              <w:rPr>
                <w:kern w:val="0"/>
                <w:sz w:val="24"/>
                <w:szCs w:val="24"/>
              </w:rPr>
            </w:pPr>
            <w:r w:rsidRPr="00862136">
              <w:rPr>
                <w:rFonts w:hint="eastAsia"/>
                <w:kern w:val="0"/>
                <w:sz w:val="24"/>
                <w:szCs w:val="24"/>
              </w:rPr>
              <w:t xml:space="preserve">A. </w:t>
            </w:r>
            <w:r w:rsidRPr="00862136">
              <w:rPr>
                <w:rFonts w:hint="eastAsia"/>
                <w:kern w:val="0"/>
                <w:sz w:val="24"/>
                <w:szCs w:val="24"/>
              </w:rPr>
              <w:t>自有库房：提供库房的不动产权证书扫描件和档案库房外部及内部实景照片，且所有权人为投标单位</w:t>
            </w:r>
          </w:p>
          <w:p w:rsidR="00862136" w:rsidRPr="00862136" w:rsidRDefault="00862136" w:rsidP="00862136">
            <w:pPr>
              <w:widowControl/>
              <w:adjustRightInd w:val="0"/>
              <w:snapToGrid w:val="0"/>
              <w:rPr>
                <w:kern w:val="0"/>
                <w:sz w:val="24"/>
                <w:szCs w:val="24"/>
              </w:rPr>
            </w:pPr>
            <w:r w:rsidRPr="00862136">
              <w:rPr>
                <w:rFonts w:hint="eastAsia"/>
                <w:kern w:val="0"/>
                <w:sz w:val="24"/>
                <w:szCs w:val="24"/>
              </w:rPr>
              <w:t xml:space="preserve">B. </w:t>
            </w:r>
            <w:r w:rsidRPr="00862136">
              <w:rPr>
                <w:rFonts w:hint="eastAsia"/>
                <w:kern w:val="0"/>
                <w:sz w:val="24"/>
                <w:szCs w:val="24"/>
              </w:rPr>
              <w:t>租赁库房：提供库房的不动产权证书扫描件、租赁合同扫描件及档案库房外部及内部实景照片，且所有权人为出租人，投标单位为承租人，租期至少包含本项目服务期</w:t>
            </w:r>
          </w:p>
          <w:p w:rsidR="00862136" w:rsidRPr="00862136" w:rsidRDefault="00862136" w:rsidP="00862136">
            <w:pPr>
              <w:widowControl/>
              <w:adjustRightInd w:val="0"/>
              <w:snapToGrid w:val="0"/>
              <w:rPr>
                <w:kern w:val="0"/>
                <w:sz w:val="24"/>
                <w:szCs w:val="24"/>
              </w:rPr>
            </w:pPr>
            <w:r>
              <w:rPr>
                <w:rFonts w:hint="eastAsia"/>
                <w:kern w:val="0"/>
                <w:sz w:val="24"/>
                <w:szCs w:val="24"/>
              </w:rPr>
              <w:t>满足以上</w:t>
            </w:r>
            <w:r>
              <w:rPr>
                <w:rFonts w:hint="eastAsia"/>
                <w:kern w:val="0"/>
                <w:sz w:val="24"/>
                <w:szCs w:val="24"/>
              </w:rPr>
              <w:t>A</w:t>
            </w:r>
            <w:r>
              <w:rPr>
                <w:rFonts w:hint="eastAsia"/>
                <w:kern w:val="0"/>
                <w:sz w:val="24"/>
                <w:szCs w:val="24"/>
              </w:rPr>
              <w:t>、</w:t>
            </w:r>
            <w:r w:rsidRPr="00862136">
              <w:rPr>
                <w:rFonts w:hint="eastAsia"/>
                <w:kern w:val="0"/>
                <w:sz w:val="24"/>
                <w:szCs w:val="24"/>
              </w:rPr>
              <w:t>B</w:t>
            </w:r>
            <w:r w:rsidRPr="00862136">
              <w:rPr>
                <w:rFonts w:hint="eastAsia"/>
                <w:kern w:val="0"/>
                <w:sz w:val="24"/>
                <w:szCs w:val="24"/>
              </w:rPr>
              <w:t>中任意一项的要求，否则</w:t>
            </w:r>
            <w:r>
              <w:rPr>
                <w:rFonts w:hint="eastAsia"/>
                <w:kern w:val="0"/>
                <w:sz w:val="24"/>
                <w:szCs w:val="24"/>
              </w:rPr>
              <w:t>不予认定给分。</w:t>
            </w:r>
          </w:p>
          <w:p w:rsidR="00862136" w:rsidRPr="00862136" w:rsidRDefault="00862136" w:rsidP="00862136">
            <w:pPr>
              <w:widowControl/>
              <w:adjustRightInd w:val="0"/>
              <w:snapToGrid w:val="0"/>
              <w:rPr>
                <w:kern w:val="0"/>
                <w:sz w:val="24"/>
                <w:szCs w:val="24"/>
              </w:rPr>
            </w:pPr>
            <w:r w:rsidRPr="00862136">
              <w:rPr>
                <w:rFonts w:hint="eastAsia"/>
                <w:kern w:val="0"/>
                <w:sz w:val="24"/>
                <w:szCs w:val="24"/>
              </w:rPr>
              <w:t>投入的库房面积≥</w:t>
            </w:r>
            <w:r w:rsidRPr="00862136">
              <w:rPr>
                <w:rFonts w:hint="eastAsia"/>
                <w:kern w:val="0"/>
                <w:sz w:val="24"/>
                <w:szCs w:val="24"/>
              </w:rPr>
              <w:t>1</w:t>
            </w:r>
            <w:r w:rsidRPr="00862136">
              <w:rPr>
                <w:rFonts w:hint="eastAsia"/>
                <w:kern w:val="0"/>
                <w:sz w:val="24"/>
                <w:szCs w:val="24"/>
              </w:rPr>
              <w:t>万平米：</w:t>
            </w:r>
            <w:r w:rsidRPr="00862136">
              <w:rPr>
                <w:rFonts w:hint="eastAsia"/>
                <w:kern w:val="0"/>
                <w:sz w:val="24"/>
                <w:szCs w:val="24"/>
              </w:rPr>
              <w:t>3</w:t>
            </w:r>
            <w:r w:rsidRPr="00862136">
              <w:rPr>
                <w:rFonts w:hint="eastAsia"/>
                <w:kern w:val="0"/>
                <w:sz w:val="24"/>
                <w:szCs w:val="24"/>
              </w:rPr>
              <w:t>分；</w:t>
            </w:r>
          </w:p>
          <w:p w:rsidR="00862136" w:rsidRPr="00862136" w:rsidRDefault="00862136" w:rsidP="00862136">
            <w:pPr>
              <w:widowControl/>
              <w:adjustRightInd w:val="0"/>
              <w:snapToGrid w:val="0"/>
              <w:rPr>
                <w:kern w:val="0"/>
                <w:sz w:val="24"/>
                <w:szCs w:val="24"/>
              </w:rPr>
            </w:pPr>
            <w:r w:rsidRPr="00862136">
              <w:rPr>
                <w:rFonts w:hint="eastAsia"/>
                <w:kern w:val="0"/>
                <w:sz w:val="24"/>
                <w:szCs w:val="24"/>
              </w:rPr>
              <w:t>0.5</w:t>
            </w:r>
            <w:r w:rsidRPr="00862136">
              <w:rPr>
                <w:rFonts w:hint="eastAsia"/>
                <w:kern w:val="0"/>
                <w:sz w:val="24"/>
                <w:szCs w:val="24"/>
              </w:rPr>
              <w:t>万平米≤投入的库房面积＜</w:t>
            </w:r>
            <w:r w:rsidRPr="00862136">
              <w:rPr>
                <w:rFonts w:hint="eastAsia"/>
                <w:kern w:val="0"/>
                <w:sz w:val="24"/>
                <w:szCs w:val="24"/>
              </w:rPr>
              <w:t>1</w:t>
            </w:r>
            <w:r w:rsidRPr="00862136">
              <w:rPr>
                <w:rFonts w:hint="eastAsia"/>
                <w:kern w:val="0"/>
                <w:sz w:val="24"/>
                <w:szCs w:val="24"/>
              </w:rPr>
              <w:t>万平米：</w:t>
            </w:r>
            <w:r w:rsidRPr="00862136">
              <w:rPr>
                <w:rFonts w:hint="eastAsia"/>
                <w:kern w:val="0"/>
                <w:sz w:val="24"/>
                <w:szCs w:val="24"/>
              </w:rPr>
              <w:t>2</w:t>
            </w:r>
            <w:r w:rsidRPr="00862136">
              <w:rPr>
                <w:rFonts w:hint="eastAsia"/>
                <w:kern w:val="0"/>
                <w:sz w:val="24"/>
                <w:szCs w:val="24"/>
              </w:rPr>
              <w:t>分；</w:t>
            </w:r>
          </w:p>
          <w:p w:rsidR="00862136" w:rsidRPr="00862136" w:rsidRDefault="00862136" w:rsidP="00862136">
            <w:pPr>
              <w:widowControl/>
              <w:adjustRightInd w:val="0"/>
              <w:snapToGrid w:val="0"/>
              <w:rPr>
                <w:kern w:val="0"/>
                <w:sz w:val="24"/>
                <w:szCs w:val="24"/>
              </w:rPr>
            </w:pPr>
            <w:r w:rsidRPr="00862136">
              <w:rPr>
                <w:rFonts w:hint="eastAsia"/>
                <w:kern w:val="0"/>
                <w:sz w:val="24"/>
                <w:szCs w:val="24"/>
              </w:rPr>
              <w:t>投入的库房面积＜</w:t>
            </w:r>
            <w:r w:rsidRPr="00862136">
              <w:rPr>
                <w:rFonts w:hint="eastAsia"/>
                <w:kern w:val="0"/>
                <w:sz w:val="24"/>
                <w:szCs w:val="24"/>
              </w:rPr>
              <w:t>0.5</w:t>
            </w:r>
            <w:r w:rsidRPr="00862136">
              <w:rPr>
                <w:rFonts w:hint="eastAsia"/>
                <w:kern w:val="0"/>
                <w:sz w:val="24"/>
                <w:szCs w:val="24"/>
              </w:rPr>
              <w:t>万平米：</w:t>
            </w:r>
            <w:r w:rsidRPr="00862136">
              <w:rPr>
                <w:rFonts w:hint="eastAsia"/>
                <w:kern w:val="0"/>
                <w:sz w:val="24"/>
                <w:szCs w:val="24"/>
              </w:rPr>
              <w:t>1</w:t>
            </w:r>
            <w:r w:rsidRPr="00862136">
              <w:rPr>
                <w:rFonts w:hint="eastAsia"/>
                <w:kern w:val="0"/>
                <w:sz w:val="24"/>
                <w:szCs w:val="24"/>
              </w:rPr>
              <w:t>分；</w:t>
            </w:r>
          </w:p>
          <w:p w:rsidR="00862136" w:rsidRDefault="00862136" w:rsidP="00862136">
            <w:pPr>
              <w:widowControl/>
              <w:adjustRightInd w:val="0"/>
              <w:snapToGrid w:val="0"/>
              <w:rPr>
                <w:kern w:val="0"/>
                <w:sz w:val="24"/>
                <w:szCs w:val="24"/>
              </w:rPr>
            </w:pPr>
            <w:r w:rsidRPr="00862136">
              <w:rPr>
                <w:rFonts w:hint="eastAsia"/>
                <w:kern w:val="0"/>
                <w:sz w:val="24"/>
                <w:szCs w:val="24"/>
              </w:rPr>
              <w:t>其他：</w:t>
            </w:r>
            <w:r w:rsidRPr="00862136">
              <w:rPr>
                <w:rFonts w:hint="eastAsia"/>
                <w:kern w:val="0"/>
                <w:sz w:val="24"/>
                <w:szCs w:val="24"/>
              </w:rPr>
              <w:t>0</w:t>
            </w:r>
            <w:r w:rsidRPr="00862136">
              <w:rPr>
                <w:rFonts w:hint="eastAsia"/>
                <w:kern w:val="0"/>
                <w:sz w:val="24"/>
                <w:szCs w:val="24"/>
              </w:rPr>
              <w:t>分；</w:t>
            </w:r>
          </w:p>
          <w:p w:rsidR="00862136" w:rsidRDefault="005A01F0" w:rsidP="00025FBC">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）档案库房位置评价（</w:t>
            </w:r>
            <w:r>
              <w:rPr>
                <w:rFonts w:hint="eastAsia"/>
                <w:kern w:val="0"/>
                <w:sz w:val="24"/>
                <w:szCs w:val="24"/>
              </w:rPr>
              <w:t>3</w:t>
            </w:r>
            <w:r>
              <w:rPr>
                <w:rFonts w:hint="eastAsia"/>
                <w:kern w:val="0"/>
                <w:sz w:val="24"/>
                <w:szCs w:val="24"/>
              </w:rPr>
              <w:t>分）</w:t>
            </w:r>
          </w:p>
          <w:p w:rsidR="005A01F0" w:rsidRPr="005A01F0" w:rsidRDefault="005A01F0" w:rsidP="005A01F0">
            <w:pPr>
              <w:widowControl/>
              <w:adjustRightInd w:val="0"/>
              <w:snapToGrid w:val="0"/>
              <w:rPr>
                <w:kern w:val="0"/>
                <w:sz w:val="24"/>
                <w:szCs w:val="24"/>
              </w:rPr>
            </w:pPr>
            <w:r w:rsidRPr="005A01F0">
              <w:rPr>
                <w:rFonts w:hint="eastAsia"/>
                <w:kern w:val="0"/>
                <w:sz w:val="24"/>
                <w:szCs w:val="24"/>
              </w:rPr>
              <w:t>提供档案库房具体地址</w:t>
            </w:r>
            <w:r>
              <w:rPr>
                <w:rFonts w:hint="eastAsia"/>
                <w:kern w:val="0"/>
                <w:sz w:val="24"/>
                <w:szCs w:val="24"/>
              </w:rPr>
              <w:t>（</w:t>
            </w:r>
            <w:r w:rsidRPr="005A01F0">
              <w:rPr>
                <w:rFonts w:hint="eastAsia"/>
                <w:kern w:val="0"/>
                <w:sz w:val="24"/>
                <w:szCs w:val="24"/>
              </w:rPr>
              <w:t>地址须与</w:t>
            </w:r>
            <w:r>
              <w:rPr>
                <w:rFonts w:hint="eastAsia"/>
                <w:kern w:val="0"/>
                <w:sz w:val="24"/>
                <w:szCs w:val="24"/>
              </w:rPr>
              <w:t>第（</w:t>
            </w:r>
            <w:r>
              <w:rPr>
                <w:rFonts w:hint="eastAsia"/>
                <w:kern w:val="0"/>
                <w:sz w:val="24"/>
                <w:szCs w:val="24"/>
              </w:rPr>
              <w:t>1</w:t>
            </w:r>
            <w:r>
              <w:rPr>
                <w:rFonts w:hint="eastAsia"/>
                <w:kern w:val="0"/>
                <w:sz w:val="24"/>
                <w:szCs w:val="24"/>
              </w:rPr>
              <w:t>）项中提供的不动产权证所载地址一致）</w:t>
            </w:r>
            <w:r w:rsidRPr="005A01F0">
              <w:rPr>
                <w:rFonts w:hint="eastAsia"/>
                <w:kern w:val="0"/>
                <w:sz w:val="24"/>
                <w:szCs w:val="24"/>
              </w:rPr>
              <w:t>，并提供该档案库房与采购人单位（天津市河东区红星路</w:t>
            </w:r>
            <w:r w:rsidRPr="005A01F0">
              <w:rPr>
                <w:rFonts w:hint="eastAsia"/>
                <w:kern w:val="0"/>
                <w:sz w:val="24"/>
                <w:szCs w:val="24"/>
              </w:rPr>
              <w:t>79</w:t>
            </w:r>
            <w:r w:rsidRPr="005A01F0">
              <w:rPr>
                <w:rFonts w:hint="eastAsia"/>
                <w:kern w:val="0"/>
                <w:sz w:val="24"/>
                <w:szCs w:val="24"/>
              </w:rPr>
              <w:t>号）距离显示图（提供百度地图或高德地图显示的机动车驾车行驶距离截图）</w:t>
            </w:r>
          </w:p>
          <w:p w:rsidR="005A01F0" w:rsidRPr="005A01F0" w:rsidRDefault="005A01F0" w:rsidP="005A01F0">
            <w:pPr>
              <w:widowControl/>
              <w:adjustRightInd w:val="0"/>
              <w:snapToGrid w:val="0"/>
              <w:rPr>
                <w:kern w:val="0"/>
                <w:sz w:val="24"/>
                <w:szCs w:val="24"/>
              </w:rPr>
            </w:pPr>
            <w:r>
              <w:rPr>
                <w:rFonts w:hint="eastAsia"/>
                <w:kern w:val="0"/>
                <w:sz w:val="24"/>
                <w:szCs w:val="24"/>
              </w:rPr>
              <w:t>以上</w:t>
            </w:r>
            <w:r w:rsidRPr="005A01F0">
              <w:rPr>
                <w:rFonts w:hint="eastAsia"/>
                <w:kern w:val="0"/>
                <w:sz w:val="24"/>
                <w:szCs w:val="24"/>
              </w:rPr>
              <w:t>导航距离≤</w:t>
            </w:r>
            <w:r w:rsidRPr="005A01F0">
              <w:rPr>
                <w:rFonts w:hint="eastAsia"/>
                <w:kern w:val="0"/>
                <w:sz w:val="24"/>
                <w:szCs w:val="24"/>
              </w:rPr>
              <w:t>35</w:t>
            </w:r>
            <w:r w:rsidRPr="005A01F0">
              <w:rPr>
                <w:rFonts w:hint="eastAsia"/>
                <w:kern w:val="0"/>
                <w:sz w:val="24"/>
                <w:szCs w:val="24"/>
              </w:rPr>
              <w:t>公里</w:t>
            </w:r>
            <w:r>
              <w:rPr>
                <w:rFonts w:hint="eastAsia"/>
                <w:kern w:val="0"/>
                <w:sz w:val="24"/>
                <w:szCs w:val="24"/>
              </w:rPr>
              <w:t>：</w:t>
            </w:r>
            <w:r w:rsidRPr="005A01F0">
              <w:rPr>
                <w:rFonts w:hint="eastAsia"/>
                <w:kern w:val="0"/>
                <w:sz w:val="24"/>
                <w:szCs w:val="24"/>
              </w:rPr>
              <w:t>3</w:t>
            </w:r>
            <w:r w:rsidRPr="005A01F0">
              <w:rPr>
                <w:rFonts w:hint="eastAsia"/>
                <w:kern w:val="0"/>
                <w:sz w:val="24"/>
                <w:szCs w:val="24"/>
              </w:rPr>
              <w:t>分；</w:t>
            </w:r>
          </w:p>
          <w:p w:rsidR="005A01F0" w:rsidRPr="005A01F0" w:rsidRDefault="005A01F0" w:rsidP="005A01F0">
            <w:pPr>
              <w:widowControl/>
              <w:adjustRightInd w:val="0"/>
              <w:snapToGrid w:val="0"/>
              <w:rPr>
                <w:kern w:val="0"/>
                <w:sz w:val="24"/>
                <w:szCs w:val="24"/>
              </w:rPr>
            </w:pPr>
            <w:r w:rsidRPr="005A01F0">
              <w:rPr>
                <w:rFonts w:hint="eastAsia"/>
                <w:kern w:val="0"/>
                <w:sz w:val="24"/>
                <w:szCs w:val="24"/>
              </w:rPr>
              <w:t>35</w:t>
            </w:r>
            <w:r w:rsidRPr="005A01F0">
              <w:rPr>
                <w:rFonts w:hint="eastAsia"/>
                <w:kern w:val="0"/>
                <w:sz w:val="24"/>
                <w:szCs w:val="24"/>
              </w:rPr>
              <w:t>公里</w:t>
            </w:r>
            <w:r w:rsidRPr="005A01F0">
              <w:rPr>
                <w:rFonts w:hint="eastAsia"/>
                <w:kern w:val="0"/>
                <w:sz w:val="24"/>
                <w:szCs w:val="24"/>
              </w:rPr>
              <w:t>&lt;</w:t>
            </w:r>
            <w:r>
              <w:rPr>
                <w:rFonts w:hint="eastAsia"/>
                <w:kern w:val="0"/>
                <w:sz w:val="24"/>
                <w:szCs w:val="24"/>
              </w:rPr>
              <w:t>以上</w:t>
            </w:r>
            <w:r w:rsidRPr="005A01F0">
              <w:rPr>
                <w:rFonts w:hint="eastAsia"/>
                <w:kern w:val="0"/>
                <w:sz w:val="24"/>
                <w:szCs w:val="24"/>
              </w:rPr>
              <w:t>导航距离≤</w:t>
            </w:r>
            <w:r w:rsidRPr="005A01F0">
              <w:rPr>
                <w:rFonts w:hint="eastAsia"/>
                <w:kern w:val="0"/>
                <w:sz w:val="24"/>
                <w:szCs w:val="24"/>
              </w:rPr>
              <w:t>50</w:t>
            </w:r>
            <w:r w:rsidRPr="005A01F0">
              <w:rPr>
                <w:rFonts w:hint="eastAsia"/>
                <w:kern w:val="0"/>
                <w:sz w:val="24"/>
                <w:szCs w:val="24"/>
              </w:rPr>
              <w:t>公里</w:t>
            </w:r>
            <w:r>
              <w:rPr>
                <w:rFonts w:hint="eastAsia"/>
                <w:kern w:val="0"/>
                <w:sz w:val="24"/>
                <w:szCs w:val="24"/>
              </w:rPr>
              <w:t>：</w:t>
            </w:r>
            <w:r w:rsidRPr="005A01F0">
              <w:rPr>
                <w:rFonts w:hint="eastAsia"/>
                <w:kern w:val="0"/>
                <w:sz w:val="24"/>
                <w:szCs w:val="24"/>
              </w:rPr>
              <w:t>1</w:t>
            </w:r>
            <w:r w:rsidRPr="005A01F0">
              <w:rPr>
                <w:rFonts w:hint="eastAsia"/>
                <w:kern w:val="0"/>
                <w:sz w:val="24"/>
                <w:szCs w:val="24"/>
              </w:rPr>
              <w:t>分；</w:t>
            </w:r>
          </w:p>
          <w:p w:rsidR="004F749E" w:rsidRPr="00025FBC" w:rsidRDefault="005A01F0" w:rsidP="005A01F0">
            <w:pPr>
              <w:widowControl/>
              <w:adjustRightInd w:val="0"/>
              <w:snapToGrid w:val="0"/>
              <w:rPr>
                <w:kern w:val="0"/>
                <w:sz w:val="24"/>
                <w:szCs w:val="24"/>
              </w:rPr>
            </w:pPr>
            <w:r>
              <w:rPr>
                <w:rFonts w:hint="eastAsia"/>
                <w:kern w:val="0"/>
                <w:sz w:val="24"/>
                <w:szCs w:val="24"/>
              </w:rPr>
              <w:t>以上</w:t>
            </w:r>
            <w:r w:rsidRPr="005A01F0">
              <w:rPr>
                <w:rFonts w:hint="eastAsia"/>
                <w:kern w:val="0"/>
                <w:sz w:val="24"/>
                <w:szCs w:val="24"/>
              </w:rPr>
              <w:t>导航距离</w:t>
            </w:r>
            <w:r w:rsidRPr="005A01F0">
              <w:rPr>
                <w:rFonts w:hint="eastAsia"/>
                <w:kern w:val="0"/>
                <w:sz w:val="24"/>
                <w:szCs w:val="24"/>
              </w:rPr>
              <w:t>&gt;50</w:t>
            </w:r>
            <w:r w:rsidRPr="005A01F0">
              <w:rPr>
                <w:rFonts w:hint="eastAsia"/>
                <w:kern w:val="0"/>
                <w:sz w:val="24"/>
                <w:szCs w:val="24"/>
              </w:rPr>
              <w:t>公里</w:t>
            </w:r>
            <w:r>
              <w:rPr>
                <w:rFonts w:hint="eastAsia"/>
                <w:kern w:val="0"/>
                <w:sz w:val="24"/>
                <w:szCs w:val="24"/>
              </w:rPr>
              <w:t>：</w:t>
            </w:r>
            <w:r>
              <w:rPr>
                <w:rFonts w:hint="eastAsia"/>
                <w:kern w:val="0"/>
                <w:sz w:val="24"/>
                <w:szCs w:val="24"/>
              </w:rPr>
              <w:t>0</w:t>
            </w:r>
            <w:r w:rsidRPr="005A01F0">
              <w:rPr>
                <w:rFonts w:hint="eastAsia"/>
                <w:kern w:val="0"/>
                <w:sz w:val="24"/>
                <w:szCs w:val="24"/>
              </w:rPr>
              <w:t>分。</w:t>
            </w:r>
          </w:p>
        </w:tc>
        <w:tc>
          <w:tcPr>
            <w:tcW w:w="1143" w:type="dxa"/>
            <w:shd w:val="clear" w:color="auto" w:fill="auto"/>
            <w:vAlign w:val="center"/>
          </w:tcPr>
          <w:p w:rsidR="003B34EB" w:rsidRDefault="00E121B3" w:rsidP="00324C3B">
            <w:pPr>
              <w:widowControl/>
              <w:adjustRightInd w:val="0"/>
              <w:snapToGrid w:val="0"/>
              <w:jc w:val="center"/>
              <w:rPr>
                <w:color w:val="000000"/>
                <w:kern w:val="0"/>
                <w:sz w:val="24"/>
                <w:szCs w:val="24"/>
              </w:rPr>
            </w:pPr>
            <w:r>
              <w:rPr>
                <w:rFonts w:hint="eastAsia"/>
                <w:color w:val="000000"/>
                <w:kern w:val="0"/>
                <w:sz w:val="24"/>
                <w:szCs w:val="24"/>
              </w:rPr>
              <w:t>6</w:t>
            </w:r>
          </w:p>
        </w:tc>
      </w:tr>
      <w:tr w:rsidR="00EE6528" w:rsidRPr="00750AB2" w:rsidTr="00466A10">
        <w:trPr>
          <w:trHeight w:val="274"/>
          <w:jc w:val="center"/>
        </w:trPr>
        <w:tc>
          <w:tcPr>
            <w:tcW w:w="663" w:type="dxa"/>
            <w:shd w:val="clear" w:color="auto" w:fill="auto"/>
            <w:noWrap/>
            <w:vAlign w:val="center"/>
          </w:tcPr>
          <w:p w:rsidR="00EE6528" w:rsidRDefault="00EE6528" w:rsidP="00324C3B">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EE6528" w:rsidRDefault="00EE6528" w:rsidP="00324C3B">
            <w:pPr>
              <w:widowControl/>
              <w:adjustRightInd w:val="0"/>
              <w:snapToGrid w:val="0"/>
              <w:jc w:val="center"/>
              <w:rPr>
                <w:color w:val="000000" w:themeColor="text1"/>
                <w:sz w:val="24"/>
              </w:rPr>
            </w:pPr>
            <w:r>
              <w:rPr>
                <w:rFonts w:hint="eastAsia"/>
                <w:color w:val="000000" w:themeColor="text1"/>
                <w:sz w:val="24"/>
              </w:rPr>
              <w:t>投入的车辆评价</w:t>
            </w:r>
          </w:p>
        </w:tc>
        <w:tc>
          <w:tcPr>
            <w:tcW w:w="7311" w:type="dxa"/>
            <w:shd w:val="clear" w:color="auto" w:fill="auto"/>
            <w:vAlign w:val="center"/>
          </w:tcPr>
          <w:p w:rsidR="00EE6528" w:rsidRPr="008B6B20" w:rsidRDefault="00EE6528" w:rsidP="00862136">
            <w:pPr>
              <w:widowControl/>
              <w:adjustRightInd w:val="0"/>
              <w:snapToGrid w:val="0"/>
              <w:rPr>
                <w:kern w:val="0"/>
                <w:sz w:val="24"/>
                <w:szCs w:val="24"/>
              </w:rPr>
            </w:pPr>
            <w:r w:rsidRPr="008B6B20">
              <w:rPr>
                <w:kern w:val="0"/>
                <w:sz w:val="24"/>
                <w:szCs w:val="24"/>
              </w:rPr>
              <w:t>自有车辆：提供机动车行驶证扫描件（所有人应为投标单位）及行驶证</w:t>
            </w:r>
            <w:r w:rsidR="00A8299D">
              <w:rPr>
                <w:kern w:val="0"/>
                <w:sz w:val="24"/>
                <w:szCs w:val="24"/>
              </w:rPr>
              <w:t>中</w:t>
            </w:r>
            <w:r w:rsidRPr="008B6B20">
              <w:rPr>
                <w:kern w:val="0"/>
                <w:sz w:val="24"/>
                <w:szCs w:val="24"/>
              </w:rPr>
              <w:t>车辆照片；</w:t>
            </w:r>
          </w:p>
          <w:p w:rsidR="00EE6528" w:rsidRPr="008B6B20" w:rsidRDefault="00EE6528" w:rsidP="00862136">
            <w:pPr>
              <w:widowControl/>
              <w:adjustRightInd w:val="0"/>
              <w:snapToGrid w:val="0"/>
              <w:rPr>
                <w:kern w:val="0"/>
                <w:sz w:val="24"/>
                <w:szCs w:val="24"/>
              </w:rPr>
            </w:pPr>
            <w:r w:rsidRPr="008B6B20">
              <w:rPr>
                <w:kern w:val="0"/>
                <w:sz w:val="24"/>
                <w:szCs w:val="24"/>
              </w:rPr>
              <w:lastRenderedPageBreak/>
              <w:t>租赁车辆：提供机动车行驶证扫描件（及行驶证</w:t>
            </w:r>
            <w:r w:rsidR="00A8299D">
              <w:rPr>
                <w:kern w:val="0"/>
                <w:sz w:val="24"/>
                <w:szCs w:val="24"/>
              </w:rPr>
              <w:t>中</w:t>
            </w:r>
            <w:r w:rsidRPr="008B6B20">
              <w:rPr>
                <w:kern w:val="0"/>
                <w:sz w:val="24"/>
                <w:szCs w:val="24"/>
              </w:rPr>
              <w:t>车辆照片）和租赁合同扫描件；</w:t>
            </w:r>
          </w:p>
          <w:p w:rsidR="00EE6528" w:rsidRDefault="00EE6528" w:rsidP="00862136">
            <w:pPr>
              <w:widowControl/>
              <w:adjustRightInd w:val="0"/>
              <w:snapToGrid w:val="0"/>
              <w:rPr>
                <w:kern w:val="0"/>
                <w:sz w:val="24"/>
                <w:szCs w:val="24"/>
              </w:rPr>
            </w:pPr>
            <w:r w:rsidRPr="008B6B20">
              <w:rPr>
                <w:kern w:val="0"/>
                <w:sz w:val="24"/>
                <w:szCs w:val="24"/>
              </w:rPr>
              <w:t>上述车辆除限号日外，须全天</w:t>
            </w:r>
            <w:r w:rsidRPr="008B6B20">
              <w:rPr>
                <w:kern w:val="0"/>
                <w:sz w:val="24"/>
                <w:szCs w:val="24"/>
              </w:rPr>
              <w:t>24</w:t>
            </w:r>
            <w:r w:rsidRPr="008B6B20">
              <w:rPr>
                <w:kern w:val="0"/>
                <w:sz w:val="24"/>
                <w:szCs w:val="24"/>
              </w:rPr>
              <w:t>小时均可在我市外环线内合法行驶，且应为厢式</w:t>
            </w:r>
            <w:r>
              <w:rPr>
                <w:rFonts w:hint="eastAsia"/>
                <w:kern w:val="0"/>
                <w:sz w:val="24"/>
                <w:szCs w:val="24"/>
              </w:rPr>
              <w:t>货</w:t>
            </w:r>
            <w:r w:rsidRPr="008B6B20">
              <w:rPr>
                <w:kern w:val="0"/>
                <w:sz w:val="24"/>
                <w:szCs w:val="24"/>
              </w:rPr>
              <w:t>车等</w:t>
            </w:r>
            <w:r w:rsidRPr="008B6B20">
              <w:rPr>
                <w:rFonts w:hint="eastAsia"/>
                <w:kern w:val="0"/>
                <w:sz w:val="24"/>
                <w:szCs w:val="24"/>
              </w:rPr>
              <w:t>能够满足配送需求的机动车辆</w:t>
            </w:r>
            <w:r w:rsidRPr="008B6B20">
              <w:rPr>
                <w:kern w:val="0"/>
                <w:sz w:val="24"/>
                <w:szCs w:val="24"/>
              </w:rPr>
              <w:t>，否则不予认定给分。</w:t>
            </w:r>
          </w:p>
          <w:p w:rsidR="00EE6528" w:rsidRPr="008B6B20" w:rsidRDefault="005A01F0" w:rsidP="005A01F0">
            <w:pPr>
              <w:widowControl/>
              <w:adjustRightInd w:val="0"/>
              <w:snapToGrid w:val="0"/>
              <w:rPr>
                <w:kern w:val="0"/>
                <w:sz w:val="24"/>
                <w:szCs w:val="24"/>
              </w:rPr>
            </w:pPr>
            <w:r w:rsidRPr="005A01F0">
              <w:rPr>
                <w:rFonts w:hint="eastAsia"/>
                <w:kern w:val="0"/>
                <w:sz w:val="24"/>
                <w:szCs w:val="24"/>
              </w:rPr>
              <w:t>每辆满足以上要求且核定</w:t>
            </w:r>
            <w:proofErr w:type="gramStart"/>
            <w:r w:rsidRPr="005A01F0">
              <w:rPr>
                <w:rFonts w:hint="eastAsia"/>
                <w:kern w:val="0"/>
                <w:sz w:val="24"/>
                <w:szCs w:val="24"/>
              </w:rPr>
              <w:t>载质量</w:t>
            </w:r>
            <w:proofErr w:type="gramEnd"/>
            <w:r w:rsidRPr="005A01F0">
              <w:rPr>
                <w:rFonts w:hint="eastAsia"/>
                <w:kern w:val="0"/>
                <w:sz w:val="24"/>
                <w:szCs w:val="24"/>
              </w:rPr>
              <w:t>≥</w:t>
            </w:r>
            <w:r w:rsidRPr="005A01F0">
              <w:rPr>
                <w:rFonts w:hint="eastAsia"/>
                <w:kern w:val="0"/>
                <w:sz w:val="24"/>
                <w:szCs w:val="24"/>
              </w:rPr>
              <w:t>3500kg</w:t>
            </w:r>
            <w:r w:rsidRPr="005A01F0">
              <w:rPr>
                <w:rFonts w:hint="eastAsia"/>
                <w:kern w:val="0"/>
                <w:sz w:val="24"/>
                <w:szCs w:val="24"/>
              </w:rPr>
              <w:t>的车辆得</w:t>
            </w:r>
            <w:r>
              <w:rPr>
                <w:rFonts w:hint="eastAsia"/>
                <w:kern w:val="0"/>
                <w:sz w:val="24"/>
                <w:szCs w:val="24"/>
              </w:rPr>
              <w:t>2</w:t>
            </w:r>
            <w:r w:rsidRPr="005A01F0">
              <w:rPr>
                <w:rFonts w:hint="eastAsia"/>
                <w:kern w:val="0"/>
                <w:sz w:val="24"/>
                <w:szCs w:val="24"/>
              </w:rPr>
              <w:t>分，最多</w:t>
            </w:r>
            <w:r>
              <w:rPr>
                <w:rFonts w:hint="eastAsia"/>
                <w:kern w:val="0"/>
                <w:sz w:val="24"/>
                <w:szCs w:val="24"/>
              </w:rPr>
              <w:t>4</w:t>
            </w:r>
            <w:r w:rsidRPr="005A01F0">
              <w:rPr>
                <w:rFonts w:hint="eastAsia"/>
                <w:kern w:val="0"/>
                <w:sz w:val="24"/>
                <w:szCs w:val="24"/>
              </w:rPr>
              <w:t>分；</w:t>
            </w:r>
          </w:p>
        </w:tc>
        <w:tc>
          <w:tcPr>
            <w:tcW w:w="1143" w:type="dxa"/>
            <w:shd w:val="clear" w:color="auto" w:fill="auto"/>
            <w:vAlign w:val="center"/>
          </w:tcPr>
          <w:p w:rsidR="00EE6528" w:rsidRPr="008B6B20" w:rsidRDefault="00466A10" w:rsidP="00862136">
            <w:pPr>
              <w:widowControl/>
              <w:jc w:val="center"/>
              <w:rPr>
                <w:kern w:val="0"/>
                <w:sz w:val="24"/>
                <w:szCs w:val="24"/>
              </w:rPr>
            </w:pPr>
            <w:r>
              <w:rPr>
                <w:rFonts w:hint="eastAsia"/>
                <w:kern w:val="0"/>
                <w:sz w:val="24"/>
                <w:szCs w:val="24"/>
              </w:rPr>
              <w:lastRenderedPageBreak/>
              <w:t>4</w:t>
            </w:r>
          </w:p>
        </w:tc>
      </w:tr>
      <w:tr w:rsidR="00836DD4" w:rsidRPr="00750AB2" w:rsidTr="00466A10">
        <w:trPr>
          <w:trHeight w:val="274"/>
          <w:jc w:val="center"/>
        </w:trPr>
        <w:tc>
          <w:tcPr>
            <w:tcW w:w="663" w:type="dxa"/>
            <w:shd w:val="clear" w:color="auto" w:fill="auto"/>
            <w:noWrap/>
            <w:vAlign w:val="center"/>
          </w:tcPr>
          <w:p w:rsidR="00836DD4" w:rsidRDefault="00836DD4" w:rsidP="00324C3B">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836DD4" w:rsidRDefault="00810B04" w:rsidP="00324C3B">
            <w:pPr>
              <w:widowControl/>
              <w:adjustRightInd w:val="0"/>
              <w:snapToGrid w:val="0"/>
              <w:jc w:val="center"/>
              <w:rPr>
                <w:color w:val="000000" w:themeColor="text1"/>
                <w:sz w:val="24"/>
              </w:rPr>
            </w:pPr>
            <w:r>
              <w:rPr>
                <w:rFonts w:hint="eastAsia"/>
                <w:color w:val="000000" w:themeColor="text1"/>
                <w:sz w:val="24"/>
              </w:rPr>
              <w:t>投入的设备评价</w:t>
            </w:r>
          </w:p>
        </w:tc>
        <w:tc>
          <w:tcPr>
            <w:tcW w:w="7311" w:type="dxa"/>
            <w:shd w:val="clear" w:color="auto" w:fill="auto"/>
            <w:vAlign w:val="center"/>
          </w:tcPr>
          <w:p w:rsidR="00836DD4" w:rsidRDefault="00810B04" w:rsidP="00810B04">
            <w:pPr>
              <w:widowControl/>
              <w:adjustRightInd w:val="0"/>
              <w:snapToGrid w:val="0"/>
              <w:rPr>
                <w:kern w:val="0"/>
                <w:sz w:val="24"/>
                <w:szCs w:val="24"/>
              </w:rPr>
            </w:pPr>
            <w:r>
              <w:rPr>
                <w:kern w:val="0"/>
                <w:sz w:val="24"/>
                <w:szCs w:val="24"/>
              </w:rPr>
              <w:t>提供投标人购买投入设备的购置发票扫描件</w:t>
            </w:r>
            <w:r>
              <w:rPr>
                <w:rFonts w:hint="eastAsia"/>
                <w:kern w:val="0"/>
                <w:sz w:val="24"/>
                <w:szCs w:val="24"/>
              </w:rPr>
              <w:t>（或购置合同扫描件）和设备照片，否则不与认定给分。</w:t>
            </w:r>
          </w:p>
          <w:p w:rsidR="00810B04" w:rsidRDefault="00810B04" w:rsidP="00810B04">
            <w:pPr>
              <w:widowControl/>
              <w:adjustRightInd w:val="0"/>
              <w:snapToGrid w:val="0"/>
              <w:rPr>
                <w:kern w:val="0"/>
                <w:sz w:val="24"/>
                <w:szCs w:val="24"/>
              </w:rPr>
            </w:pPr>
            <w:r>
              <w:rPr>
                <w:rFonts w:hint="eastAsia"/>
                <w:kern w:val="0"/>
                <w:sz w:val="24"/>
                <w:szCs w:val="24"/>
              </w:rPr>
              <w:t xml:space="preserve">A. </w:t>
            </w:r>
            <w:r w:rsidRPr="00810B04">
              <w:rPr>
                <w:rFonts w:hint="eastAsia"/>
                <w:kern w:val="0"/>
                <w:sz w:val="24"/>
                <w:szCs w:val="24"/>
              </w:rPr>
              <w:t>细水雾</w:t>
            </w:r>
            <w:r>
              <w:rPr>
                <w:rFonts w:hint="eastAsia"/>
                <w:kern w:val="0"/>
                <w:sz w:val="24"/>
                <w:szCs w:val="24"/>
              </w:rPr>
              <w:t>灭火</w:t>
            </w:r>
            <w:r w:rsidRPr="00810B04">
              <w:rPr>
                <w:rFonts w:hint="eastAsia"/>
                <w:kern w:val="0"/>
                <w:sz w:val="24"/>
                <w:szCs w:val="24"/>
              </w:rPr>
              <w:t>系统</w:t>
            </w:r>
            <w:r w:rsidR="00950B3F">
              <w:rPr>
                <w:rFonts w:hint="eastAsia"/>
                <w:kern w:val="0"/>
                <w:sz w:val="24"/>
                <w:szCs w:val="24"/>
              </w:rPr>
              <w:t>或</w:t>
            </w:r>
            <w:r w:rsidRPr="00810B04">
              <w:rPr>
                <w:rFonts w:hint="eastAsia"/>
                <w:kern w:val="0"/>
                <w:sz w:val="24"/>
                <w:szCs w:val="24"/>
              </w:rPr>
              <w:t>七氟丙烷灭火装置</w:t>
            </w:r>
          </w:p>
          <w:p w:rsidR="00810B04" w:rsidRDefault="00950B3F" w:rsidP="00810B04">
            <w:pPr>
              <w:widowControl/>
              <w:adjustRightInd w:val="0"/>
              <w:snapToGrid w:val="0"/>
              <w:rPr>
                <w:kern w:val="0"/>
                <w:sz w:val="24"/>
                <w:szCs w:val="24"/>
              </w:rPr>
            </w:pPr>
            <w:r>
              <w:rPr>
                <w:rFonts w:hint="eastAsia"/>
                <w:kern w:val="0"/>
                <w:sz w:val="24"/>
                <w:szCs w:val="24"/>
              </w:rPr>
              <w:t>B</w:t>
            </w:r>
            <w:r w:rsidR="00810B04">
              <w:rPr>
                <w:rFonts w:hint="eastAsia"/>
                <w:kern w:val="0"/>
                <w:sz w:val="24"/>
                <w:szCs w:val="24"/>
              </w:rPr>
              <w:t xml:space="preserve">. </w:t>
            </w:r>
            <w:r w:rsidR="00810B04">
              <w:rPr>
                <w:rFonts w:hint="eastAsia"/>
                <w:kern w:val="0"/>
                <w:sz w:val="24"/>
                <w:szCs w:val="24"/>
              </w:rPr>
              <w:t>空调</w:t>
            </w:r>
          </w:p>
          <w:p w:rsidR="00810B04" w:rsidRDefault="00950B3F" w:rsidP="00810B04">
            <w:pPr>
              <w:widowControl/>
              <w:adjustRightInd w:val="0"/>
              <w:snapToGrid w:val="0"/>
              <w:rPr>
                <w:kern w:val="0"/>
                <w:sz w:val="24"/>
                <w:szCs w:val="24"/>
              </w:rPr>
            </w:pPr>
            <w:r>
              <w:rPr>
                <w:rFonts w:hint="eastAsia"/>
                <w:kern w:val="0"/>
                <w:sz w:val="24"/>
                <w:szCs w:val="24"/>
              </w:rPr>
              <w:t>C</w:t>
            </w:r>
            <w:r w:rsidR="00810B04">
              <w:rPr>
                <w:rFonts w:hint="eastAsia"/>
                <w:kern w:val="0"/>
                <w:sz w:val="24"/>
                <w:szCs w:val="24"/>
              </w:rPr>
              <w:t xml:space="preserve">. </w:t>
            </w:r>
            <w:r w:rsidR="00810B04">
              <w:rPr>
                <w:rFonts w:hint="eastAsia"/>
                <w:kern w:val="0"/>
                <w:sz w:val="24"/>
                <w:szCs w:val="24"/>
              </w:rPr>
              <w:t>视频监控系统</w:t>
            </w:r>
          </w:p>
          <w:p w:rsidR="00810B04" w:rsidRDefault="00950B3F" w:rsidP="00810B04">
            <w:pPr>
              <w:widowControl/>
              <w:adjustRightInd w:val="0"/>
              <w:snapToGrid w:val="0"/>
              <w:rPr>
                <w:kern w:val="0"/>
                <w:sz w:val="24"/>
                <w:szCs w:val="24"/>
              </w:rPr>
            </w:pPr>
            <w:r>
              <w:rPr>
                <w:kern w:val="0"/>
                <w:sz w:val="24"/>
                <w:szCs w:val="24"/>
              </w:rPr>
              <w:t>D</w:t>
            </w:r>
            <w:r w:rsidR="00810B04">
              <w:rPr>
                <w:rFonts w:hint="eastAsia"/>
                <w:kern w:val="0"/>
                <w:sz w:val="24"/>
                <w:szCs w:val="24"/>
              </w:rPr>
              <w:t xml:space="preserve">. </w:t>
            </w:r>
            <w:r w:rsidR="00810B04">
              <w:rPr>
                <w:rFonts w:hint="eastAsia"/>
                <w:kern w:val="0"/>
                <w:sz w:val="24"/>
                <w:szCs w:val="24"/>
              </w:rPr>
              <w:t>门禁系统</w:t>
            </w:r>
          </w:p>
          <w:p w:rsidR="00810B04" w:rsidRDefault="00950B3F" w:rsidP="00810B04">
            <w:pPr>
              <w:widowControl/>
              <w:adjustRightInd w:val="0"/>
              <w:snapToGrid w:val="0"/>
              <w:rPr>
                <w:kern w:val="0"/>
                <w:sz w:val="24"/>
                <w:szCs w:val="24"/>
              </w:rPr>
            </w:pPr>
            <w:r>
              <w:rPr>
                <w:kern w:val="0"/>
                <w:sz w:val="24"/>
                <w:szCs w:val="24"/>
              </w:rPr>
              <w:t>E</w:t>
            </w:r>
            <w:r w:rsidR="008D5A72">
              <w:rPr>
                <w:rFonts w:hint="eastAsia"/>
                <w:kern w:val="0"/>
                <w:sz w:val="24"/>
                <w:szCs w:val="24"/>
              </w:rPr>
              <w:t xml:space="preserve">. </w:t>
            </w:r>
            <w:r w:rsidR="008D5A72">
              <w:rPr>
                <w:rFonts w:hint="eastAsia"/>
                <w:kern w:val="0"/>
                <w:sz w:val="24"/>
                <w:szCs w:val="24"/>
              </w:rPr>
              <w:t>发电机</w:t>
            </w:r>
          </w:p>
          <w:p w:rsidR="00950B3F" w:rsidRDefault="00950B3F" w:rsidP="00810B04">
            <w:pPr>
              <w:widowControl/>
              <w:adjustRightInd w:val="0"/>
              <w:snapToGrid w:val="0"/>
              <w:rPr>
                <w:kern w:val="0"/>
                <w:sz w:val="24"/>
                <w:szCs w:val="24"/>
              </w:rPr>
            </w:pPr>
            <w:r>
              <w:rPr>
                <w:rFonts w:hint="eastAsia"/>
                <w:kern w:val="0"/>
                <w:sz w:val="24"/>
                <w:szCs w:val="24"/>
              </w:rPr>
              <w:t xml:space="preserve">F. </w:t>
            </w:r>
            <w:r>
              <w:rPr>
                <w:rFonts w:hint="eastAsia"/>
                <w:kern w:val="0"/>
                <w:sz w:val="24"/>
                <w:szCs w:val="24"/>
              </w:rPr>
              <w:t>新风系统</w:t>
            </w:r>
          </w:p>
          <w:p w:rsidR="008D5A72" w:rsidRPr="008B6B20" w:rsidRDefault="00E121B3" w:rsidP="00810B04">
            <w:pPr>
              <w:widowControl/>
              <w:adjustRightInd w:val="0"/>
              <w:snapToGrid w:val="0"/>
              <w:rPr>
                <w:kern w:val="0"/>
                <w:sz w:val="24"/>
                <w:szCs w:val="24"/>
              </w:rPr>
            </w:pPr>
            <w:r>
              <w:rPr>
                <w:kern w:val="0"/>
                <w:sz w:val="24"/>
                <w:szCs w:val="24"/>
              </w:rPr>
              <w:t>每个满足以上要求的设备得</w:t>
            </w:r>
            <w:r>
              <w:rPr>
                <w:rFonts w:hint="eastAsia"/>
                <w:kern w:val="0"/>
                <w:sz w:val="24"/>
                <w:szCs w:val="24"/>
              </w:rPr>
              <w:t>2</w:t>
            </w:r>
            <w:r>
              <w:rPr>
                <w:rFonts w:hint="eastAsia"/>
                <w:kern w:val="0"/>
                <w:sz w:val="24"/>
                <w:szCs w:val="24"/>
              </w:rPr>
              <w:t>分，最多</w:t>
            </w:r>
            <w:r>
              <w:rPr>
                <w:rFonts w:hint="eastAsia"/>
                <w:kern w:val="0"/>
                <w:sz w:val="24"/>
                <w:szCs w:val="24"/>
              </w:rPr>
              <w:t>12</w:t>
            </w:r>
            <w:r>
              <w:rPr>
                <w:rFonts w:hint="eastAsia"/>
                <w:kern w:val="0"/>
                <w:sz w:val="24"/>
                <w:szCs w:val="24"/>
              </w:rPr>
              <w:t>分</w:t>
            </w:r>
          </w:p>
        </w:tc>
        <w:tc>
          <w:tcPr>
            <w:tcW w:w="1143" w:type="dxa"/>
            <w:shd w:val="clear" w:color="auto" w:fill="auto"/>
            <w:vAlign w:val="center"/>
          </w:tcPr>
          <w:p w:rsidR="00836DD4" w:rsidRDefault="00E121B3" w:rsidP="00862136">
            <w:pPr>
              <w:widowControl/>
              <w:jc w:val="center"/>
              <w:rPr>
                <w:kern w:val="0"/>
                <w:sz w:val="24"/>
                <w:szCs w:val="24"/>
              </w:rPr>
            </w:pPr>
            <w:r>
              <w:rPr>
                <w:rFonts w:hint="eastAsia"/>
                <w:kern w:val="0"/>
                <w:sz w:val="24"/>
                <w:szCs w:val="24"/>
              </w:rPr>
              <w:t>12</w:t>
            </w:r>
          </w:p>
        </w:tc>
      </w:tr>
      <w:tr w:rsidR="00E121B3" w:rsidRPr="00750AB2" w:rsidTr="00466A10">
        <w:trPr>
          <w:trHeight w:val="274"/>
          <w:jc w:val="center"/>
        </w:trPr>
        <w:tc>
          <w:tcPr>
            <w:tcW w:w="663" w:type="dxa"/>
            <w:shd w:val="clear" w:color="auto" w:fill="auto"/>
            <w:noWrap/>
            <w:vAlign w:val="center"/>
          </w:tcPr>
          <w:p w:rsidR="00E121B3" w:rsidRDefault="00E121B3" w:rsidP="00324C3B">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E121B3" w:rsidRDefault="00E121B3" w:rsidP="00E121B3">
            <w:pPr>
              <w:widowControl/>
              <w:adjustRightInd w:val="0"/>
              <w:snapToGrid w:val="0"/>
              <w:jc w:val="center"/>
              <w:rPr>
                <w:color w:val="000000" w:themeColor="text1"/>
                <w:sz w:val="24"/>
              </w:rPr>
            </w:pPr>
            <w:r>
              <w:rPr>
                <w:rFonts w:hint="eastAsia"/>
                <w:color w:val="000000" w:themeColor="text1"/>
                <w:sz w:val="24"/>
              </w:rPr>
              <w:t>防雷等级评价</w:t>
            </w:r>
          </w:p>
        </w:tc>
        <w:tc>
          <w:tcPr>
            <w:tcW w:w="7311" w:type="dxa"/>
            <w:shd w:val="clear" w:color="auto" w:fill="auto"/>
            <w:vAlign w:val="center"/>
          </w:tcPr>
          <w:p w:rsidR="00E121B3" w:rsidRDefault="00E121B3" w:rsidP="00E121B3">
            <w:pPr>
              <w:widowControl/>
              <w:adjustRightInd w:val="0"/>
              <w:snapToGrid w:val="0"/>
              <w:rPr>
                <w:kern w:val="0"/>
                <w:sz w:val="24"/>
                <w:szCs w:val="24"/>
              </w:rPr>
            </w:pPr>
            <w:r>
              <w:rPr>
                <w:kern w:val="0"/>
                <w:sz w:val="24"/>
                <w:szCs w:val="24"/>
              </w:rPr>
              <w:t>承诺投入的档案库房达到</w:t>
            </w:r>
            <w:r>
              <w:rPr>
                <w:rFonts w:hint="eastAsia"/>
                <w:kern w:val="0"/>
                <w:sz w:val="24"/>
                <w:szCs w:val="24"/>
              </w:rPr>
              <w:t>《建筑物防雷设计规范》（</w:t>
            </w:r>
            <w:r>
              <w:rPr>
                <w:rFonts w:hint="eastAsia"/>
                <w:kern w:val="0"/>
                <w:sz w:val="24"/>
                <w:szCs w:val="24"/>
              </w:rPr>
              <w:t>GB50057</w:t>
            </w:r>
            <w:r>
              <w:rPr>
                <w:rFonts w:hint="eastAsia"/>
                <w:kern w:val="0"/>
                <w:sz w:val="24"/>
                <w:szCs w:val="24"/>
              </w:rPr>
              <w:t>）中第一类或第二类防雷建筑要求的：</w:t>
            </w:r>
            <w:r>
              <w:rPr>
                <w:rFonts w:hint="eastAsia"/>
                <w:kern w:val="0"/>
                <w:sz w:val="24"/>
                <w:szCs w:val="24"/>
              </w:rPr>
              <w:t>3</w:t>
            </w:r>
            <w:r>
              <w:rPr>
                <w:rFonts w:hint="eastAsia"/>
                <w:kern w:val="0"/>
                <w:sz w:val="24"/>
                <w:szCs w:val="24"/>
              </w:rPr>
              <w:t>分，达到上述标准中第三类防雷建筑要求的：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121B3" w:rsidRDefault="00E121B3" w:rsidP="00862136">
            <w:pPr>
              <w:widowControl/>
              <w:jc w:val="center"/>
              <w:rPr>
                <w:kern w:val="0"/>
                <w:sz w:val="24"/>
                <w:szCs w:val="24"/>
              </w:rPr>
            </w:pPr>
            <w:r>
              <w:rPr>
                <w:rFonts w:hint="eastAsia"/>
                <w:kern w:val="0"/>
                <w:sz w:val="24"/>
                <w:szCs w:val="24"/>
              </w:rPr>
              <w:t>3</w:t>
            </w:r>
          </w:p>
        </w:tc>
      </w:tr>
      <w:tr w:rsidR="00EE6528" w:rsidRPr="00750AB2" w:rsidTr="00324C3B">
        <w:trPr>
          <w:trHeight w:val="243"/>
          <w:jc w:val="center"/>
        </w:trPr>
        <w:tc>
          <w:tcPr>
            <w:tcW w:w="663" w:type="dxa"/>
            <w:shd w:val="clear" w:color="auto" w:fill="auto"/>
            <w:noWrap/>
            <w:vAlign w:val="center"/>
          </w:tcPr>
          <w:p w:rsidR="00EE6528" w:rsidRDefault="00950B3F" w:rsidP="00324C3B">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EE6528" w:rsidRDefault="00EE6528" w:rsidP="00324C3B">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EE6528" w:rsidRPr="00A21AF8" w:rsidRDefault="00EE6528" w:rsidP="00324C3B">
            <w:pPr>
              <w:widowControl/>
              <w:adjustRightInd w:val="0"/>
              <w:snapToGrid w:val="0"/>
              <w:rPr>
                <w:kern w:val="0"/>
                <w:sz w:val="24"/>
                <w:szCs w:val="24"/>
              </w:rPr>
            </w:pPr>
            <w:r>
              <w:rPr>
                <w:rFonts w:hint="eastAsia"/>
                <w:kern w:val="0"/>
                <w:sz w:val="24"/>
                <w:szCs w:val="24"/>
              </w:rPr>
              <w:t>承诺完全满足磋商文件“报价要求”、“时间地点要求”、“付款方式要求”和技术要求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EE6528" w:rsidRDefault="00EE6528" w:rsidP="00324C3B">
            <w:pPr>
              <w:widowControl/>
              <w:adjustRightInd w:val="0"/>
              <w:snapToGrid w:val="0"/>
              <w:jc w:val="center"/>
              <w:rPr>
                <w:color w:val="000000"/>
                <w:kern w:val="0"/>
                <w:sz w:val="24"/>
                <w:szCs w:val="24"/>
              </w:rPr>
            </w:pPr>
            <w:r>
              <w:rPr>
                <w:rFonts w:hint="eastAsia"/>
                <w:color w:val="000000"/>
                <w:kern w:val="0"/>
                <w:sz w:val="24"/>
                <w:szCs w:val="24"/>
              </w:rPr>
              <w:t>5</w:t>
            </w:r>
          </w:p>
        </w:tc>
      </w:tr>
      <w:tr w:rsidR="00EE6528" w:rsidRPr="00750AB2" w:rsidTr="00324C3B">
        <w:trPr>
          <w:trHeight w:val="60"/>
          <w:jc w:val="center"/>
        </w:trPr>
        <w:tc>
          <w:tcPr>
            <w:tcW w:w="9393" w:type="dxa"/>
            <w:gridSpan w:val="3"/>
            <w:shd w:val="clear" w:color="auto" w:fill="auto"/>
            <w:noWrap/>
            <w:vAlign w:val="center"/>
          </w:tcPr>
          <w:p w:rsidR="00EE6528" w:rsidRPr="00750AB2" w:rsidRDefault="00EE6528" w:rsidP="00E121B3">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E121B3">
              <w:rPr>
                <w:rFonts w:hint="eastAsia"/>
                <w:kern w:val="0"/>
                <w:sz w:val="24"/>
                <w:szCs w:val="24"/>
              </w:rPr>
              <w:t>32</w:t>
            </w:r>
            <w:r w:rsidRPr="00750AB2">
              <w:rPr>
                <w:kern w:val="0"/>
                <w:sz w:val="24"/>
                <w:szCs w:val="24"/>
              </w:rPr>
              <w:t>分）</w:t>
            </w:r>
          </w:p>
        </w:tc>
        <w:tc>
          <w:tcPr>
            <w:tcW w:w="1143" w:type="dxa"/>
            <w:shd w:val="clear" w:color="auto" w:fill="auto"/>
            <w:vAlign w:val="center"/>
          </w:tcPr>
          <w:p w:rsidR="00EE6528" w:rsidRPr="00750AB2" w:rsidRDefault="00EE6528" w:rsidP="00324C3B">
            <w:pPr>
              <w:widowControl/>
              <w:adjustRightInd w:val="0"/>
              <w:snapToGrid w:val="0"/>
              <w:jc w:val="center"/>
              <w:rPr>
                <w:color w:val="000000"/>
                <w:kern w:val="0"/>
                <w:sz w:val="24"/>
                <w:szCs w:val="24"/>
              </w:rPr>
            </w:pPr>
            <w:r w:rsidRPr="00750AB2">
              <w:rPr>
                <w:color w:val="000000"/>
                <w:kern w:val="0"/>
                <w:sz w:val="24"/>
                <w:szCs w:val="24"/>
              </w:rPr>
              <w:t>分值</w:t>
            </w:r>
          </w:p>
        </w:tc>
      </w:tr>
      <w:tr w:rsidR="00E031F6" w:rsidRPr="00E031F6" w:rsidTr="00324C3B">
        <w:trPr>
          <w:trHeight w:val="274"/>
          <w:jc w:val="center"/>
        </w:trPr>
        <w:tc>
          <w:tcPr>
            <w:tcW w:w="663" w:type="dxa"/>
            <w:shd w:val="clear" w:color="auto" w:fill="auto"/>
            <w:noWrap/>
            <w:vAlign w:val="center"/>
          </w:tcPr>
          <w:p w:rsidR="00EE6528" w:rsidRPr="00E031F6" w:rsidRDefault="00A453BF" w:rsidP="00324C3B">
            <w:pPr>
              <w:widowControl/>
              <w:adjustRightInd w:val="0"/>
              <w:snapToGrid w:val="0"/>
              <w:jc w:val="center"/>
              <w:rPr>
                <w:kern w:val="0"/>
                <w:sz w:val="24"/>
                <w:szCs w:val="24"/>
              </w:rPr>
            </w:pPr>
            <w:r w:rsidRPr="00E031F6">
              <w:rPr>
                <w:rFonts w:hint="eastAsia"/>
                <w:kern w:val="0"/>
                <w:sz w:val="24"/>
                <w:szCs w:val="24"/>
              </w:rPr>
              <w:t>1</w:t>
            </w:r>
          </w:p>
        </w:tc>
        <w:tc>
          <w:tcPr>
            <w:tcW w:w="1419" w:type="dxa"/>
            <w:shd w:val="clear" w:color="auto" w:fill="auto"/>
            <w:vAlign w:val="center"/>
          </w:tcPr>
          <w:p w:rsidR="00EE6528" w:rsidRPr="00E031F6" w:rsidRDefault="00E121B3" w:rsidP="00324C3B">
            <w:pPr>
              <w:widowControl/>
              <w:adjustRightInd w:val="0"/>
              <w:snapToGrid w:val="0"/>
              <w:jc w:val="center"/>
              <w:rPr>
                <w:kern w:val="0"/>
                <w:sz w:val="24"/>
                <w:szCs w:val="24"/>
              </w:rPr>
            </w:pPr>
            <w:r w:rsidRPr="00E031F6">
              <w:rPr>
                <w:rFonts w:hint="eastAsia"/>
                <w:sz w:val="24"/>
              </w:rPr>
              <w:t>原档案室搬迁服务方案</w:t>
            </w:r>
            <w:r w:rsidR="00A453BF" w:rsidRPr="00E031F6">
              <w:rPr>
                <w:rFonts w:hint="eastAsia"/>
                <w:sz w:val="24"/>
              </w:rPr>
              <w:t>评价</w:t>
            </w:r>
          </w:p>
        </w:tc>
        <w:tc>
          <w:tcPr>
            <w:tcW w:w="7311" w:type="dxa"/>
            <w:shd w:val="clear" w:color="auto" w:fill="auto"/>
            <w:vAlign w:val="center"/>
          </w:tcPr>
          <w:p w:rsidR="00EE6528" w:rsidRPr="00E031F6" w:rsidRDefault="00EE6528" w:rsidP="00324C3B">
            <w:pPr>
              <w:widowControl/>
              <w:adjustRightInd w:val="0"/>
              <w:snapToGrid w:val="0"/>
              <w:rPr>
                <w:kern w:val="0"/>
                <w:sz w:val="24"/>
                <w:szCs w:val="24"/>
              </w:rPr>
            </w:pPr>
            <w:r w:rsidRPr="00E031F6">
              <w:rPr>
                <w:rFonts w:hint="eastAsia"/>
                <w:kern w:val="0"/>
                <w:sz w:val="24"/>
                <w:szCs w:val="24"/>
              </w:rPr>
              <w:t>至少</w:t>
            </w:r>
            <w:r w:rsidRPr="00E031F6">
              <w:rPr>
                <w:kern w:val="0"/>
                <w:sz w:val="24"/>
                <w:szCs w:val="24"/>
              </w:rPr>
              <w:t>包含</w:t>
            </w:r>
            <w:r w:rsidR="00E121B3" w:rsidRPr="00E031F6">
              <w:rPr>
                <w:rFonts w:hint="eastAsia"/>
                <w:sz w:val="24"/>
              </w:rPr>
              <w:t>原档案室库存档案的下架、清点交接、装箱运输、上架等服务以及档案密集架的拆卸、迁移、保管、组装等服务方案</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满足</w:t>
            </w:r>
            <w:r w:rsidRPr="00E031F6">
              <w:rPr>
                <w:kern w:val="0"/>
                <w:sz w:val="24"/>
                <w:szCs w:val="24"/>
              </w:rPr>
              <w:t>磋商文件要求，无瑕疵：</w:t>
            </w:r>
            <w:r w:rsidR="00121A1F" w:rsidRPr="00E031F6">
              <w:rPr>
                <w:rFonts w:hint="eastAsia"/>
                <w:kern w:val="0"/>
                <w:sz w:val="24"/>
                <w:szCs w:val="24"/>
              </w:rPr>
              <w:t>7</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1</w:t>
            </w:r>
            <w:r w:rsidRPr="00E031F6">
              <w:rPr>
                <w:rFonts w:hint="eastAsia"/>
                <w:kern w:val="0"/>
                <w:sz w:val="24"/>
                <w:szCs w:val="24"/>
              </w:rPr>
              <w:t>处瑕疵</w:t>
            </w:r>
            <w:r w:rsidRPr="00E031F6">
              <w:rPr>
                <w:kern w:val="0"/>
                <w:sz w:val="24"/>
                <w:szCs w:val="24"/>
              </w:rPr>
              <w:t>：</w:t>
            </w:r>
            <w:r w:rsidR="00121A1F" w:rsidRPr="00E031F6">
              <w:rPr>
                <w:rFonts w:hint="eastAsia"/>
                <w:kern w:val="0"/>
                <w:sz w:val="24"/>
                <w:szCs w:val="24"/>
              </w:rPr>
              <w:t>4</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2</w:t>
            </w:r>
            <w:r w:rsidRPr="00E031F6">
              <w:rPr>
                <w:rFonts w:hint="eastAsia"/>
                <w:kern w:val="0"/>
                <w:sz w:val="24"/>
                <w:szCs w:val="24"/>
              </w:rPr>
              <w:t>处瑕疵</w:t>
            </w:r>
            <w:r w:rsidRPr="00E031F6">
              <w:rPr>
                <w:kern w:val="0"/>
                <w:sz w:val="24"/>
                <w:szCs w:val="24"/>
              </w:rPr>
              <w:t>：</w:t>
            </w:r>
            <w:r w:rsidR="00121A1F" w:rsidRPr="00E031F6">
              <w:rPr>
                <w:rFonts w:hint="eastAsia"/>
                <w:kern w:val="0"/>
                <w:sz w:val="24"/>
                <w:szCs w:val="24"/>
              </w:rPr>
              <w:t>1</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kern w:val="0"/>
                <w:sz w:val="24"/>
                <w:szCs w:val="24"/>
              </w:rPr>
              <w:t>未提供方案或不满足磋商文件要求或内容存在</w:t>
            </w:r>
            <w:r w:rsidRPr="00E031F6">
              <w:rPr>
                <w:rFonts w:hint="eastAsia"/>
                <w:kern w:val="0"/>
                <w:sz w:val="24"/>
                <w:szCs w:val="24"/>
              </w:rPr>
              <w:t>3</w:t>
            </w:r>
            <w:r w:rsidRPr="00E031F6">
              <w:rPr>
                <w:rFonts w:hint="eastAsia"/>
                <w:kern w:val="0"/>
                <w:sz w:val="24"/>
                <w:szCs w:val="24"/>
              </w:rPr>
              <w:t>处及以上瑕疵</w:t>
            </w:r>
            <w:r w:rsidRPr="00E031F6">
              <w:rPr>
                <w:kern w:val="0"/>
                <w:sz w:val="24"/>
                <w:szCs w:val="24"/>
              </w:rPr>
              <w:t>：</w:t>
            </w:r>
            <w:r w:rsidRPr="00E031F6">
              <w:rPr>
                <w:kern w:val="0"/>
                <w:sz w:val="24"/>
                <w:szCs w:val="24"/>
              </w:rPr>
              <w:t>0</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E6528" w:rsidRPr="00E031F6" w:rsidRDefault="00121A1F" w:rsidP="00324C3B">
            <w:pPr>
              <w:widowControl/>
              <w:adjustRightInd w:val="0"/>
              <w:snapToGrid w:val="0"/>
              <w:jc w:val="center"/>
              <w:rPr>
                <w:kern w:val="0"/>
                <w:sz w:val="24"/>
                <w:szCs w:val="24"/>
              </w:rPr>
            </w:pPr>
            <w:r w:rsidRPr="00E031F6">
              <w:rPr>
                <w:rFonts w:hint="eastAsia"/>
                <w:kern w:val="0"/>
                <w:sz w:val="24"/>
                <w:szCs w:val="24"/>
              </w:rPr>
              <w:t>7</w:t>
            </w:r>
          </w:p>
        </w:tc>
      </w:tr>
      <w:tr w:rsidR="00E031F6" w:rsidRPr="00E031F6" w:rsidTr="00324C3B">
        <w:trPr>
          <w:trHeight w:val="416"/>
          <w:jc w:val="center"/>
        </w:trPr>
        <w:tc>
          <w:tcPr>
            <w:tcW w:w="663" w:type="dxa"/>
            <w:shd w:val="clear" w:color="auto" w:fill="auto"/>
            <w:noWrap/>
            <w:vAlign w:val="center"/>
          </w:tcPr>
          <w:p w:rsidR="00EE6528" w:rsidRPr="00E031F6" w:rsidRDefault="00A453BF" w:rsidP="00324C3B">
            <w:pPr>
              <w:widowControl/>
              <w:adjustRightInd w:val="0"/>
              <w:snapToGrid w:val="0"/>
              <w:jc w:val="center"/>
              <w:rPr>
                <w:kern w:val="0"/>
                <w:sz w:val="24"/>
                <w:szCs w:val="24"/>
              </w:rPr>
            </w:pPr>
            <w:r w:rsidRPr="00E031F6">
              <w:rPr>
                <w:rFonts w:hint="eastAsia"/>
                <w:kern w:val="0"/>
                <w:sz w:val="24"/>
                <w:szCs w:val="24"/>
              </w:rPr>
              <w:t>2</w:t>
            </w:r>
          </w:p>
        </w:tc>
        <w:tc>
          <w:tcPr>
            <w:tcW w:w="1419" w:type="dxa"/>
            <w:shd w:val="clear" w:color="auto" w:fill="auto"/>
            <w:vAlign w:val="center"/>
          </w:tcPr>
          <w:p w:rsidR="00EE6528" w:rsidRPr="00E031F6" w:rsidRDefault="00A453BF" w:rsidP="00324C3B">
            <w:pPr>
              <w:widowControl/>
              <w:adjustRightInd w:val="0"/>
              <w:snapToGrid w:val="0"/>
              <w:jc w:val="center"/>
              <w:rPr>
                <w:kern w:val="0"/>
                <w:sz w:val="24"/>
                <w:szCs w:val="24"/>
              </w:rPr>
            </w:pPr>
            <w:r w:rsidRPr="00E031F6">
              <w:rPr>
                <w:rFonts w:hint="eastAsia"/>
                <w:sz w:val="24"/>
              </w:rPr>
              <w:t>档案管理方案评价</w:t>
            </w:r>
          </w:p>
        </w:tc>
        <w:tc>
          <w:tcPr>
            <w:tcW w:w="7311" w:type="dxa"/>
            <w:shd w:val="clear" w:color="auto" w:fill="auto"/>
            <w:vAlign w:val="center"/>
          </w:tcPr>
          <w:p w:rsidR="00EE6528" w:rsidRPr="00E031F6" w:rsidRDefault="00EE6528" w:rsidP="00324C3B">
            <w:pPr>
              <w:widowControl/>
              <w:adjustRightInd w:val="0"/>
              <w:snapToGrid w:val="0"/>
              <w:rPr>
                <w:kern w:val="0"/>
                <w:sz w:val="24"/>
                <w:szCs w:val="24"/>
              </w:rPr>
            </w:pPr>
            <w:r w:rsidRPr="00E031F6">
              <w:rPr>
                <w:rFonts w:hint="eastAsia"/>
                <w:kern w:val="0"/>
                <w:sz w:val="24"/>
                <w:szCs w:val="24"/>
              </w:rPr>
              <w:t>至少包含</w:t>
            </w:r>
            <w:r w:rsidR="00A453BF" w:rsidRPr="00E031F6">
              <w:rPr>
                <w:rFonts w:hint="eastAsia"/>
                <w:kern w:val="0"/>
                <w:sz w:val="24"/>
                <w:szCs w:val="24"/>
              </w:rPr>
              <w:t>服务期内新产生档案的移交、运输、入库、打号装订及上架等服务方案</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满足</w:t>
            </w:r>
            <w:r w:rsidRPr="00E031F6">
              <w:rPr>
                <w:kern w:val="0"/>
                <w:sz w:val="24"/>
                <w:szCs w:val="24"/>
              </w:rPr>
              <w:t>磋商文件要求，无瑕疵：</w:t>
            </w:r>
            <w:r w:rsidR="00121A1F" w:rsidRPr="00E031F6">
              <w:rPr>
                <w:rFonts w:hint="eastAsia"/>
                <w:kern w:val="0"/>
                <w:sz w:val="24"/>
                <w:szCs w:val="24"/>
              </w:rPr>
              <w:t>7</w:t>
            </w:r>
            <w:r w:rsidRPr="00E031F6">
              <w:rPr>
                <w:kern w:val="0"/>
                <w:sz w:val="24"/>
                <w:szCs w:val="24"/>
              </w:rPr>
              <w:t>分；</w:t>
            </w:r>
          </w:p>
          <w:p w:rsidR="00A453BF" w:rsidRPr="00E031F6" w:rsidRDefault="00A453BF" w:rsidP="00A453BF">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1</w:t>
            </w:r>
            <w:r w:rsidRPr="00E031F6">
              <w:rPr>
                <w:rFonts w:hint="eastAsia"/>
                <w:kern w:val="0"/>
                <w:sz w:val="24"/>
                <w:szCs w:val="24"/>
              </w:rPr>
              <w:t>处瑕疵</w:t>
            </w:r>
            <w:r w:rsidRPr="00E031F6">
              <w:rPr>
                <w:kern w:val="0"/>
                <w:sz w:val="24"/>
                <w:szCs w:val="24"/>
              </w:rPr>
              <w:t>：</w:t>
            </w:r>
            <w:r w:rsidRPr="00E031F6">
              <w:rPr>
                <w:rFonts w:hint="eastAsia"/>
                <w:kern w:val="0"/>
                <w:sz w:val="24"/>
                <w:szCs w:val="24"/>
              </w:rPr>
              <w:t>4</w:t>
            </w:r>
            <w:r w:rsidRPr="00E031F6">
              <w:rPr>
                <w:kern w:val="0"/>
                <w:sz w:val="24"/>
                <w:szCs w:val="24"/>
              </w:rPr>
              <w:t>分；</w:t>
            </w:r>
          </w:p>
          <w:p w:rsidR="00A453BF" w:rsidRPr="00E031F6" w:rsidRDefault="00A453BF" w:rsidP="00A453BF">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2</w:t>
            </w:r>
            <w:r w:rsidRPr="00E031F6">
              <w:rPr>
                <w:rFonts w:hint="eastAsia"/>
                <w:kern w:val="0"/>
                <w:sz w:val="24"/>
                <w:szCs w:val="24"/>
              </w:rPr>
              <w:t>处瑕疵</w:t>
            </w:r>
            <w:r w:rsidRPr="00E031F6">
              <w:rPr>
                <w:kern w:val="0"/>
                <w:sz w:val="24"/>
                <w:szCs w:val="24"/>
              </w:rPr>
              <w:t>：</w:t>
            </w:r>
            <w:r w:rsidR="00121A1F" w:rsidRPr="00E031F6">
              <w:rPr>
                <w:rFonts w:hint="eastAsia"/>
                <w:kern w:val="0"/>
                <w:sz w:val="24"/>
                <w:szCs w:val="24"/>
              </w:rPr>
              <w:t>1</w:t>
            </w:r>
            <w:r w:rsidRPr="00E031F6">
              <w:rPr>
                <w:kern w:val="0"/>
                <w:sz w:val="24"/>
                <w:szCs w:val="24"/>
              </w:rPr>
              <w:t>分；</w:t>
            </w:r>
          </w:p>
          <w:p w:rsidR="00A453BF" w:rsidRPr="00E031F6" w:rsidRDefault="00A453BF" w:rsidP="00A453BF">
            <w:pPr>
              <w:widowControl/>
              <w:adjustRightInd w:val="0"/>
              <w:snapToGrid w:val="0"/>
              <w:rPr>
                <w:kern w:val="0"/>
                <w:sz w:val="24"/>
                <w:szCs w:val="24"/>
              </w:rPr>
            </w:pPr>
            <w:r w:rsidRPr="00E031F6">
              <w:rPr>
                <w:kern w:val="0"/>
                <w:sz w:val="24"/>
                <w:szCs w:val="24"/>
              </w:rPr>
              <w:t>未提供方案或不满足磋商文件要求或内容存在</w:t>
            </w:r>
            <w:r w:rsidRPr="00E031F6">
              <w:rPr>
                <w:rFonts w:hint="eastAsia"/>
                <w:kern w:val="0"/>
                <w:sz w:val="24"/>
                <w:szCs w:val="24"/>
              </w:rPr>
              <w:t>3</w:t>
            </w:r>
            <w:r w:rsidRPr="00E031F6">
              <w:rPr>
                <w:rFonts w:hint="eastAsia"/>
                <w:kern w:val="0"/>
                <w:sz w:val="24"/>
                <w:szCs w:val="24"/>
              </w:rPr>
              <w:t>处及以上瑕疵</w:t>
            </w:r>
            <w:r w:rsidRPr="00E031F6">
              <w:rPr>
                <w:kern w:val="0"/>
                <w:sz w:val="24"/>
                <w:szCs w:val="24"/>
              </w:rPr>
              <w:t>：</w:t>
            </w:r>
            <w:r w:rsidRPr="00E031F6">
              <w:rPr>
                <w:kern w:val="0"/>
                <w:sz w:val="24"/>
                <w:szCs w:val="24"/>
              </w:rPr>
              <w:t>0</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E6528" w:rsidRPr="00E031F6" w:rsidRDefault="00121A1F" w:rsidP="00324C3B">
            <w:pPr>
              <w:widowControl/>
              <w:adjustRightInd w:val="0"/>
              <w:snapToGrid w:val="0"/>
              <w:jc w:val="center"/>
              <w:rPr>
                <w:kern w:val="0"/>
                <w:sz w:val="24"/>
                <w:szCs w:val="24"/>
              </w:rPr>
            </w:pPr>
            <w:r w:rsidRPr="00E031F6">
              <w:rPr>
                <w:rFonts w:hint="eastAsia"/>
                <w:kern w:val="0"/>
                <w:sz w:val="24"/>
                <w:szCs w:val="24"/>
              </w:rPr>
              <w:t>7</w:t>
            </w:r>
          </w:p>
        </w:tc>
      </w:tr>
      <w:tr w:rsidR="00E031F6" w:rsidRPr="00E031F6" w:rsidTr="00324C3B">
        <w:trPr>
          <w:trHeight w:val="416"/>
          <w:jc w:val="center"/>
        </w:trPr>
        <w:tc>
          <w:tcPr>
            <w:tcW w:w="663" w:type="dxa"/>
            <w:shd w:val="clear" w:color="auto" w:fill="auto"/>
            <w:noWrap/>
            <w:vAlign w:val="center"/>
          </w:tcPr>
          <w:p w:rsidR="00A453BF" w:rsidRPr="00E031F6" w:rsidRDefault="00A453BF" w:rsidP="00324C3B">
            <w:pPr>
              <w:widowControl/>
              <w:adjustRightInd w:val="0"/>
              <w:snapToGrid w:val="0"/>
              <w:jc w:val="center"/>
              <w:rPr>
                <w:kern w:val="0"/>
                <w:sz w:val="24"/>
                <w:szCs w:val="24"/>
              </w:rPr>
            </w:pPr>
            <w:r w:rsidRPr="00E031F6">
              <w:rPr>
                <w:rFonts w:hint="eastAsia"/>
                <w:kern w:val="0"/>
                <w:sz w:val="24"/>
                <w:szCs w:val="24"/>
              </w:rPr>
              <w:t>3</w:t>
            </w:r>
          </w:p>
        </w:tc>
        <w:tc>
          <w:tcPr>
            <w:tcW w:w="1419" w:type="dxa"/>
            <w:shd w:val="clear" w:color="auto" w:fill="auto"/>
            <w:vAlign w:val="center"/>
          </w:tcPr>
          <w:p w:rsidR="00A453BF" w:rsidRPr="00E031F6" w:rsidRDefault="00A453BF" w:rsidP="00324C3B">
            <w:pPr>
              <w:widowControl/>
              <w:adjustRightInd w:val="0"/>
              <w:snapToGrid w:val="0"/>
              <w:jc w:val="center"/>
              <w:rPr>
                <w:sz w:val="24"/>
              </w:rPr>
            </w:pPr>
            <w:r w:rsidRPr="00E031F6">
              <w:rPr>
                <w:rFonts w:hint="eastAsia"/>
                <w:sz w:val="24"/>
              </w:rPr>
              <w:t>档案库存保管方案评价</w:t>
            </w:r>
          </w:p>
        </w:tc>
        <w:tc>
          <w:tcPr>
            <w:tcW w:w="7311" w:type="dxa"/>
            <w:shd w:val="clear" w:color="auto" w:fill="auto"/>
            <w:vAlign w:val="center"/>
          </w:tcPr>
          <w:p w:rsidR="00A453BF" w:rsidRPr="00E031F6" w:rsidRDefault="00A453BF" w:rsidP="00324C3B">
            <w:pPr>
              <w:widowControl/>
              <w:adjustRightInd w:val="0"/>
              <w:snapToGrid w:val="0"/>
              <w:rPr>
                <w:kern w:val="0"/>
                <w:sz w:val="24"/>
                <w:szCs w:val="24"/>
              </w:rPr>
            </w:pPr>
            <w:r w:rsidRPr="00E031F6">
              <w:rPr>
                <w:rFonts w:hint="eastAsia"/>
                <w:kern w:val="0"/>
                <w:sz w:val="24"/>
                <w:szCs w:val="24"/>
              </w:rPr>
              <w:t>至少包含档案库房防火、防潮、防高温、防盗、防虫、防鼠、防有害气体、防光、防污染、防尘措施以及工作人员素质技能说明等</w:t>
            </w:r>
          </w:p>
          <w:p w:rsidR="00A453BF" w:rsidRPr="00E031F6" w:rsidRDefault="00A453BF" w:rsidP="00A453BF">
            <w:pPr>
              <w:widowControl/>
              <w:adjustRightInd w:val="0"/>
              <w:snapToGrid w:val="0"/>
              <w:rPr>
                <w:kern w:val="0"/>
                <w:sz w:val="24"/>
                <w:szCs w:val="24"/>
              </w:rPr>
            </w:pPr>
            <w:r w:rsidRPr="00E031F6">
              <w:rPr>
                <w:rFonts w:hint="eastAsia"/>
                <w:kern w:val="0"/>
                <w:sz w:val="24"/>
                <w:szCs w:val="24"/>
              </w:rPr>
              <w:t>满足</w:t>
            </w:r>
            <w:r w:rsidRPr="00E031F6">
              <w:rPr>
                <w:kern w:val="0"/>
                <w:sz w:val="24"/>
                <w:szCs w:val="24"/>
              </w:rPr>
              <w:t>磋商文件要求，无瑕疵：</w:t>
            </w:r>
            <w:r w:rsidRPr="00E031F6">
              <w:rPr>
                <w:rFonts w:hint="eastAsia"/>
                <w:kern w:val="0"/>
                <w:sz w:val="24"/>
                <w:szCs w:val="24"/>
              </w:rPr>
              <w:t>5</w:t>
            </w:r>
            <w:r w:rsidRPr="00E031F6">
              <w:rPr>
                <w:kern w:val="0"/>
                <w:sz w:val="24"/>
                <w:szCs w:val="24"/>
              </w:rPr>
              <w:t>分；</w:t>
            </w:r>
          </w:p>
          <w:p w:rsidR="00A453BF" w:rsidRPr="00E031F6" w:rsidRDefault="00A453BF" w:rsidP="00A453BF">
            <w:pPr>
              <w:widowControl/>
              <w:adjustRightInd w:val="0"/>
              <w:snapToGrid w:val="0"/>
              <w:rPr>
                <w:kern w:val="0"/>
                <w:sz w:val="24"/>
                <w:szCs w:val="24"/>
              </w:rPr>
            </w:pPr>
            <w:r w:rsidRPr="00E031F6">
              <w:rPr>
                <w:rFonts w:hint="eastAsia"/>
                <w:kern w:val="0"/>
                <w:sz w:val="24"/>
                <w:szCs w:val="24"/>
              </w:rPr>
              <w:lastRenderedPageBreak/>
              <w:t>方案</w:t>
            </w:r>
            <w:r w:rsidRPr="00E031F6">
              <w:rPr>
                <w:kern w:val="0"/>
                <w:sz w:val="24"/>
                <w:szCs w:val="24"/>
              </w:rPr>
              <w:t>内容存在</w:t>
            </w:r>
            <w:r w:rsidRPr="00E031F6">
              <w:rPr>
                <w:rFonts w:hint="eastAsia"/>
                <w:kern w:val="0"/>
                <w:sz w:val="24"/>
                <w:szCs w:val="24"/>
              </w:rPr>
              <w:t>1</w:t>
            </w:r>
            <w:r w:rsidRPr="00E031F6">
              <w:rPr>
                <w:rFonts w:hint="eastAsia"/>
                <w:kern w:val="0"/>
                <w:sz w:val="24"/>
                <w:szCs w:val="24"/>
              </w:rPr>
              <w:t>处瑕疵</w:t>
            </w:r>
            <w:r w:rsidRPr="00E031F6">
              <w:rPr>
                <w:kern w:val="0"/>
                <w:sz w:val="24"/>
                <w:szCs w:val="24"/>
              </w:rPr>
              <w:t>：</w:t>
            </w:r>
            <w:r w:rsidRPr="00E031F6">
              <w:rPr>
                <w:rFonts w:hint="eastAsia"/>
                <w:kern w:val="0"/>
                <w:sz w:val="24"/>
                <w:szCs w:val="24"/>
              </w:rPr>
              <w:t>3</w:t>
            </w:r>
            <w:r w:rsidRPr="00E031F6">
              <w:rPr>
                <w:kern w:val="0"/>
                <w:sz w:val="24"/>
                <w:szCs w:val="24"/>
              </w:rPr>
              <w:t>分；</w:t>
            </w:r>
          </w:p>
          <w:p w:rsidR="00A453BF" w:rsidRPr="00E031F6" w:rsidRDefault="00A453BF" w:rsidP="00A453BF">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2</w:t>
            </w:r>
            <w:r w:rsidRPr="00E031F6">
              <w:rPr>
                <w:rFonts w:hint="eastAsia"/>
                <w:kern w:val="0"/>
                <w:sz w:val="24"/>
                <w:szCs w:val="24"/>
              </w:rPr>
              <w:t>处瑕疵</w:t>
            </w:r>
            <w:r w:rsidRPr="00E031F6">
              <w:rPr>
                <w:kern w:val="0"/>
                <w:sz w:val="24"/>
                <w:szCs w:val="24"/>
              </w:rPr>
              <w:t>：</w:t>
            </w:r>
            <w:r w:rsidRPr="00E031F6">
              <w:rPr>
                <w:rFonts w:hint="eastAsia"/>
                <w:kern w:val="0"/>
                <w:sz w:val="24"/>
                <w:szCs w:val="24"/>
              </w:rPr>
              <w:t>1</w:t>
            </w:r>
            <w:r w:rsidRPr="00E031F6">
              <w:rPr>
                <w:kern w:val="0"/>
                <w:sz w:val="24"/>
                <w:szCs w:val="24"/>
              </w:rPr>
              <w:t>分；</w:t>
            </w:r>
          </w:p>
          <w:p w:rsidR="00A453BF" w:rsidRPr="00E031F6" w:rsidRDefault="00A453BF" w:rsidP="00A453BF">
            <w:pPr>
              <w:widowControl/>
              <w:adjustRightInd w:val="0"/>
              <w:snapToGrid w:val="0"/>
              <w:rPr>
                <w:kern w:val="0"/>
                <w:sz w:val="24"/>
                <w:szCs w:val="24"/>
              </w:rPr>
            </w:pPr>
            <w:r w:rsidRPr="00E031F6">
              <w:rPr>
                <w:kern w:val="0"/>
                <w:sz w:val="24"/>
                <w:szCs w:val="24"/>
              </w:rPr>
              <w:t>未提供方案或不满足磋商文件要求或内容存在</w:t>
            </w:r>
            <w:r w:rsidRPr="00E031F6">
              <w:rPr>
                <w:rFonts w:hint="eastAsia"/>
                <w:kern w:val="0"/>
                <w:sz w:val="24"/>
                <w:szCs w:val="24"/>
              </w:rPr>
              <w:t>3</w:t>
            </w:r>
            <w:r w:rsidRPr="00E031F6">
              <w:rPr>
                <w:rFonts w:hint="eastAsia"/>
                <w:kern w:val="0"/>
                <w:sz w:val="24"/>
                <w:szCs w:val="24"/>
              </w:rPr>
              <w:t>处及以上瑕疵</w:t>
            </w:r>
            <w:r w:rsidRPr="00E031F6">
              <w:rPr>
                <w:kern w:val="0"/>
                <w:sz w:val="24"/>
                <w:szCs w:val="24"/>
              </w:rPr>
              <w:t>：</w:t>
            </w:r>
            <w:r w:rsidRPr="00E031F6">
              <w:rPr>
                <w:kern w:val="0"/>
                <w:sz w:val="24"/>
                <w:szCs w:val="24"/>
              </w:rPr>
              <w:t>0</w:t>
            </w:r>
            <w:r w:rsidRPr="00E031F6">
              <w:rPr>
                <w:kern w:val="0"/>
                <w:sz w:val="24"/>
                <w:szCs w:val="24"/>
              </w:rPr>
              <w:t>分；</w:t>
            </w:r>
          </w:p>
          <w:p w:rsidR="00A453BF" w:rsidRPr="00E031F6" w:rsidRDefault="00A453BF" w:rsidP="00A453BF">
            <w:pPr>
              <w:widowControl/>
              <w:adjustRightInd w:val="0"/>
              <w:snapToGrid w:val="0"/>
              <w:rPr>
                <w:kern w:val="0"/>
                <w:sz w:val="24"/>
                <w:szCs w:val="24"/>
              </w:rPr>
            </w:pPr>
            <w:r w:rsidRPr="00E031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453BF" w:rsidRPr="00E031F6" w:rsidRDefault="00121A1F" w:rsidP="00324C3B">
            <w:pPr>
              <w:widowControl/>
              <w:adjustRightInd w:val="0"/>
              <w:snapToGrid w:val="0"/>
              <w:jc w:val="center"/>
              <w:rPr>
                <w:kern w:val="0"/>
                <w:sz w:val="24"/>
                <w:szCs w:val="24"/>
              </w:rPr>
            </w:pPr>
            <w:r w:rsidRPr="00E031F6">
              <w:rPr>
                <w:rFonts w:hint="eastAsia"/>
                <w:kern w:val="0"/>
                <w:sz w:val="24"/>
                <w:szCs w:val="24"/>
              </w:rPr>
              <w:lastRenderedPageBreak/>
              <w:t>6</w:t>
            </w:r>
          </w:p>
        </w:tc>
      </w:tr>
      <w:tr w:rsidR="00E031F6" w:rsidRPr="00E031F6" w:rsidTr="00324C3B">
        <w:trPr>
          <w:trHeight w:val="1050"/>
          <w:jc w:val="center"/>
        </w:trPr>
        <w:tc>
          <w:tcPr>
            <w:tcW w:w="663" w:type="dxa"/>
            <w:shd w:val="clear" w:color="auto" w:fill="auto"/>
            <w:noWrap/>
            <w:vAlign w:val="center"/>
          </w:tcPr>
          <w:p w:rsidR="00EE6528" w:rsidRPr="00E031F6" w:rsidRDefault="00EE6528" w:rsidP="00324C3B">
            <w:pPr>
              <w:widowControl/>
              <w:adjustRightInd w:val="0"/>
              <w:snapToGrid w:val="0"/>
              <w:jc w:val="center"/>
              <w:rPr>
                <w:kern w:val="0"/>
                <w:sz w:val="24"/>
                <w:szCs w:val="24"/>
              </w:rPr>
            </w:pPr>
            <w:r w:rsidRPr="00E031F6">
              <w:rPr>
                <w:kern w:val="0"/>
                <w:sz w:val="24"/>
                <w:szCs w:val="24"/>
              </w:rPr>
              <w:lastRenderedPageBreak/>
              <w:t>4</w:t>
            </w:r>
          </w:p>
        </w:tc>
        <w:tc>
          <w:tcPr>
            <w:tcW w:w="1419" w:type="dxa"/>
            <w:shd w:val="clear" w:color="auto" w:fill="auto"/>
            <w:vAlign w:val="center"/>
          </w:tcPr>
          <w:p w:rsidR="00EE6528" w:rsidRPr="00E031F6" w:rsidRDefault="00A453BF" w:rsidP="00324C3B">
            <w:pPr>
              <w:widowControl/>
              <w:adjustRightInd w:val="0"/>
              <w:snapToGrid w:val="0"/>
              <w:jc w:val="center"/>
              <w:rPr>
                <w:kern w:val="0"/>
                <w:sz w:val="24"/>
                <w:szCs w:val="24"/>
              </w:rPr>
            </w:pPr>
            <w:r w:rsidRPr="00E031F6">
              <w:rPr>
                <w:rFonts w:hint="eastAsia"/>
                <w:sz w:val="24"/>
              </w:rPr>
              <w:t>档案查询调阅方案</w:t>
            </w:r>
            <w:r w:rsidR="00EE6528" w:rsidRPr="00E031F6">
              <w:rPr>
                <w:sz w:val="24"/>
              </w:rPr>
              <w:t>评价</w:t>
            </w:r>
          </w:p>
        </w:tc>
        <w:tc>
          <w:tcPr>
            <w:tcW w:w="7311" w:type="dxa"/>
            <w:shd w:val="clear" w:color="auto" w:fill="auto"/>
            <w:vAlign w:val="center"/>
          </w:tcPr>
          <w:p w:rsidR="00EE6528" w:rsidRPr="00E031F6" w:rsidRDefault="00EE6528" w:rsidP="00324C3B">
            <w:pPr>
              <w:widowControl/>
              <w:adjustRightInd w:val="0"/>
              <w:snapToGrid w:val="0"/>
              <w:rPr>
                <w:kern w:val="0"/>
                <w:sz w:val="24"/>
                <w:szCs w:val="24"/>
              </w:rPr>
            </w:pPr>
            <w:r w:rsidRPr="00E031F6">
              <w:rPr>
                <w:rFonts w:hint="eastAsia"/>
                <w:kern w:val="0"/>
                <w:sz w:val="24"/>
                <w:szCs w:val="24"/>
              </w:rPr>
              <w:t>至少</w:t>
            </w:r>
            <w:r w:rsidRPr="00E031F6">
              <w:rPr>
                <w:kern w:val="0"/>
                <w:sz w:val="24"/>
                <w:szCs w:val="24"/>
              </w:rPr>
              <w:t>包含</w:t>
            </w:r>
            <w:r w:rsidR="00A453BF" w:rsidRPr="00E031F6">
              <w:rPr>
                <w:rFonts w:hint="eastAsia"/>
                <w:kern w:val="0"/>
                <w:sz w:val="24"/>
                <w:szCs w:val="24"/>
              </w:rPr>
              <w:t>正常</w:t>
            </w:r>
            <w:r w:rsidR="00A453BF" w:rsidRPr="00E031F6">
              <w:rPr>
                <w:kern w:val="0"/>
                <w:sz w:val="24"/>
                <w:szCs w:val="24"/>
              </w:rPr>
              <w:t>调阅和紧急调阅方案</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满足</w:t>
            </w:r>
            <w:r w:rsidRPr="00E031F6">
              <w:rPr>
                <w:kern w:val="0"/>
                <w:sz w:val="24"/>
                <w:szCs w:val="24"/>
              </w:rPr>
              <w:t>磋商文件要求，无瑕疵：</w:t>
            </w:r>
            <w:r w:rsidR="00121A1F" w:rsidRPr="00E031F6">
              <w:rPr>
                <w:rFonts w:hint="eastAsia"/>
                <w:kern w:val="0"/>
                <w:sz w:val="24"/>
                <w:szCs w:val="24"/>
              </w:rPr>
              <w:t>6</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1</w:t>
            </w:r>
            <w:r w:rsidRPr="00E031F6">
              <w:rPr>
                <w:rFonts w:hint="eastAsia"/>
                <w:kern w:val="0"/>
                <w:sz w:val="24"/>
                <w:szCs w:val="24"/>
              </w:rPr>
              <w:t>处瑕疵</w:t>
            </w:r>
            <w:r w:rsidRPr="00E031F6">
              <w:rPr>
                <w:kern w:val="0"/>
                <w:sz w:val="24"/>
                <w:szCs w:val="24"/>
              </w:rPr>
              <w:t>：</w:t>
            </w:r>
            <w:r w:rsidR="00121A1F" w:rsidRPr="00E031F6">
              <w:rPr>
                <w:rFonts w:hint="eastAsia"/>
                <w:kern w:val="0"/>
                <w:sz w:val="24"/>
                <w:szCs w:val="24"/>
              </w:rPr>
              <w:t>4</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2</w:t>
            </w:r>
            <w:r w:rsidRPr="00E031F6">
              <w:rPr>
                <w:rFonts w:hint="eastAsia"/>
                <w:kern w:val="0"/>
                <w:sz w:val="24"/>
                <w:szCs w:val="24"/>
              </w:rPr>
              <w:t>处瑕疵</w:t>
            </w:r>
            <w:r w:rsidRPr="00E031F6">
              <w:rPr>
                <w:kern w:val="0"/>
                <w:sz w:val="24"/>
                <w:szCs w:val="24"/>
              </w:rPr>
              <w:t>：</w:t>
            </w:r>
            <w:r w:rsidR="00121A1F" w:rsidRPr="00E031F6">
              <w:rPr>
                <w:rFonts w:hint="eastAsia"/>
                <w:kern w:val="0"/>
                <w:sz w:val="24"/>
                <w:szCs w:val="24"/>
              </w:rPr>
              <w:t>2</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kern w:val="0"/>
                <w:sz w:val="24"/>
                <w:szCs w:val="24"/>
              </w:rPr>
              <w:t>未提供方案或不满足磋商文件要求或内容存在</w:t>
            </w:r>
            <w:r w:rsidRPr="00E031F6">
              <w:rPr>
                <w:rFonts w:hint="eastAsia"/>
                <w:kern w:val="0"/>
                <w:sz w:val="24"/>
                <w:szCs w:val="24"/>
              </w:rPr>
              <w:t>3</w:t>
            </w:r>
            <w:r w:rsidRPr="00E031F6">
              <w:rPr>
                <w:rFonts w:hint="eastAsia"/>
                <w:kern w:val="0"/>
                <w:sz w:val="24"/>
                <w:szCs w:val="24"/>
              </w:rPr>
              <w:t>处及以上瑕疵</w:t>
            </w:r>
            <w:r w:rsidRPr="00E031F6">
              <w:rPr>
                <w:kern w:val="0"/>
                <w:sz w:val="24"/>
                <w:szCs w:val="24"/>
              </w:rPr>
              <w:t>：</w:t>
            </w:r>
            <w:r w:rsidRPr="00E031F6">
              <w:rPr>
                <w:kern w:val="0"/>
                <w:sz w:val="24"/>
                <w:szCs w:val="24"/>
              </w:rPr>
              <w:t>0</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E6528" w:rsidRPr="00E031F6" w:rsidRDefault="00121A1F" w:rsidP="00324C3B">
            <w:pPr>
              <w:widowControl/>
              <w:adjustRightInd w:val="0"/>
              <w:snapToGrid w:val="0"/>
              <w:jc w:val="center"/>
              <w:rPr>
                <w:kern w:val="0"/>
                <w:sz w:val="24"/>
                <w:szCs w:val="24"/>
              </w:rPr>
            </w:pPr>
            <w:r w:rsidRPr="00E031F6">
              <w:rPr>
                <w:rFonts w:hint="eastAsia"/>
                <w:kern w:val="0"/>
                <w:sz w:val="24"/>
                <w:szCs w:val="24"/>
              </w:rPr>
              <w:t>6</w:t>
            </w:r>
          </w:p>
        </w:tc>
      </w:tr>
      <w:tr w:rsidR="00E031F6" w:rsidRPr="00E031F6" w:rsidTr="00324C3B">
        <w:trPr>
          <w:trHeight w:val="1050"/>
          <w:jc w:val="center"/>
        </w:trPr>
        <w:tc>
          <w:tcPr>
            <w:tcW w:w="663" w:type="dxa"/>
            <w:shd w:val="clear" w:color="auto" w:fill="auto"/>
            <w:noWrap/>
            <w:vAlign w:val="center"/>
          </w:tcPr>
          <w:p w:rsidR="00EE6528" w:rsidRPr="00E031F6" w:rsidRDefault="00EE6528" w:rsidP="00324C3B">
            <w:pPr>
              <w:widowControl/>
              <w:adjustRightInd w:val="0"/>
              <w:snapToGrid w:val="0"/>
              <w:jc w:val="center"/>
              <w:rPr>
                <w:kern w:val="0"/>
                <w:sz w:val="24"/>
                <w:szCs w:val="24"/>
              </w:rPr>
            </w:pPr>
            <w:r w:rsidRPr="00E031F6">
              <w:rPr>
                <w:rFonts w:hint="eastAsia"/>
                <w:kern w:val="0"/>
                <w:sz w:val="24"/>
                <w:szCs w:val="24"/>
              </w:rPr>
              <w:t>5</w:t>
            </w:r>
          </w:p>
        </w:tc>
        <w:tc>
          <w:tcPr>
            <w:tcW w:w="1419" w:type="dxa"/>
            <w:shd w:val="clear" w:color="auto" w:fill="auto"/>
            <w:vAlign w:val="center"/>
          </w:tcPr>
          <w:p w:rsidR="00EE6528" w:rsidRPr="00E031F6" w:rsidRDefault="00A453BF" w:rsidP="00324C3B">
            <w:pPr>
              <w:widowControl/>
              <w:adjustRightInd w:val="0"/>
              <w:snapToGrid w:val="0"/>
              <w:jc w:val="center"/>
              <w:rPr>
                <w:kern w:val="0"/>
                <w:sz w:val="24"/>
                <w:szCs w:val="24"/>
              </w:rPr>
            </w:pPr>
            <w:r w:rsidRPr="00E031F6">
              <w:rPr>
                <w:sz w:val="24"/>
              </w:rPr>
              <w:t>档案</w:t>
            </w:r>
            <w:r w:rsidR="00EE6528" w:rsidRPr="00E031F6">
              <w:rPr>
                <w:sz w:val="24"/>
              </w:rPr>
              <w:t>保密管理方案评价</w:t>
            </w:r>
          </w:p>
        </w:tc>
        <w:tc>
          <w:tcPr>
            <w:tcW w:w="7311" w:type="dxa"/>
            <w:shd w:val="clear" w:color="auto" w:fill="auto"/>
            <w:vAlign w:val="center"/>
          </w:tcPr>
          <w:p w:rsidR="00EE6528" w:rsidRPr="00E031F6" w:rsidRDefault="00EE6528" w:rsidP="00324C3B">
            <w:pPr>
              <w:widowControl/>
              <w:adjustRightInd w:val="0"/>
              <w:snapToGrid w:val="0"/>
              <w:rPr>
                <w:sz w:val="24"/>
              </w:rPr>
            </w:pPr>
            <w:r w:rsidRPr="00E031F6">
              <w:rPr>
                <w:rFonts w:hint="eastAsia"/>
                <w:sz w:val="24"/>
              </w:rPr>
              <w:t>至少包含保证服务</w:t>
            </w:r>
            <w:r w:rsidR="00A453BF" w:rsidRPr="00E031F6">
              <w:rPr>
                <w:rFonts w:hint="eastAsia"/>
                <w:sz w:val="24"/>
              </w:rPr>
              <w:t>期内档案内容不泄密</w:t>
            </w:r>
            <w:r w:rsidRPr="00E031F6">
              <w:rPr>
                <w:rFonts w:hint="eastAsia"/>
                <w:sz w:val="24"/>
              </w:rPr>
              <w:t>的措施：制定保密制度、服务人员保密培训、重点岗位双人服务、泄密惩罚办法</w:t>
            </w:r>
            <w:r w:rsidR="00A453BF" w:rsidRPr="00E031F6">
              <w:rPr>
                <w:rFonts w:hint="eastAsia"/>
                <w:sz w:val="24"/>
              </w:rPr>
              <w:t>等</w:t>
            </w:r>
            <w:r w:rsidRPr="00E031F6">
              <w:rPr>
                <w:rFonts w:hint="eastAsia"/>
                <w:sz w:val="24"/>
              </w:rPr>
              <w:t>。</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满足</w:t>
            </w:r>
            <w:r w:rsidRPr="00E031F6">
              <w:rPr>
                <w:kern w:val="0"/>
                <w:sz w:val="24"/>
                <w:szCs w:val="24"/>
              </w:rPr>
              <w:t>磋商文件要求，无瑕疵：</w:t>
            </w:r>
            <w:r w:rsidR="00121A1F" w:rsidRPr="00E031F6">
              <w:rPr>
                <w:rFonts w:hint="eastAsia"/>
                <w:kern w:val="0"/>
                <w:sz w:val="24"/>
                <w:szCs w:val="24"/>
              </w:rPr>
              <w:t>6</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1</w:t>
            </w:r>
            <w:r w:rsidRPr="00E031F6">
              <w:rPr>
                <w:rFonts w:hint="eastAsia"/>
                <w:kern w:val="0"/>
                <w:sz w:val="24"/>
                <w:szCs w:val="24"/>
              </w:rPr>
              <w:t>处瑕疵</w:t>
            </w:r>
            <w:r w:rsidRPr="00E031F6">
              <w:rPr>
                <w:kern w:val="0"/>
                <w:sz w:val="24"/>
                <w:szCs w:val="24"/>
              </w:rPr>
              <w:t>：</w:t>
            </w:r>
            <w:r w:rsidR="00121A1F" w:rsidRPr="00E031F6">
              <w:rPr>
                <w:rFonts w:hint="eastAsia"/>
                <w:kern w:val="0"/>
                <w:sz w:val="24"/>
                <w:szCs w:val="24"/>
              </w:rPr>
              <w:t>4</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方案</w:t>
            </w:r>
            <w:r w:rsidRPr="00E031F6">
              <w:rPr>
                <w:kern w:val="0"/>
                <w:sz w:val="24"/>
                <w:szCs w:val="24"/>
              </w:rPr>
              <w:t>内容存在</w:t>
            </w:r>
            <w:r w:rsidRPr="00E031F6">
              <w:rPr>
                <w:rFonts w:hint="eastAsia"/>
                <w:kern w:val="0"/>
                <w:sz w:val="24"/>
                <w:szCs w:val="24"/>
              </w:rPr>
              <w:t>2</w:t>
            </w:r>
            <w:r w:rsidRPr="00E031F6">
              <w:rPr>
                <w:rFonts w:hint="eastAsia"/>
                <w:kern w:val="0"/>
                <w:sz w:val="24"/>
                <w:szCs w:val="24"/>
              </w:rPr>
              <w:t>处瑕疵</w:t>
            </w:r>
            <w:r w:rsidRPr="00E031F6">
              <w:rPr>
                <w:kern w:val="0"/>
                <w:sz w:val="24"/>
                <w:szCs w:val="24"/>
              </w:rPr>
              <w:t>：</w:t>
            </w:r>
            <w:r w:rsidR="00121A1F" w:rsidRPr="00E031F6">
              <w:rPr>
                <w:rFonts w:hint="eastAsia"/>
                <w:kern w:val="0"/>
                <w:sz w:val="24"/>
                <w:szCs w:val="24"/>
              </w:rPr>
              <w:t>2</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kern w:val="0"/>
                <w:sz w:val="24"/>
                <w:szCs w:val="24"/>
              </w:rPr>
              <w:t>未提供方案或不满足磋商文件要求或内容存在</w:t>
            </w:r>
            <w:r w:rsidRPr="00E031F6">
              <w:rPr>
                <w:rFonts w:hint="eastAsia"/>
                <w:kern w:val="0"/>
                <w:sz w:val="24"/>
                <w:szCs w:val="24"/>
              </w:rPr>
              <w:t>3</w:t>
            </w:r>
            <w:r w:rsidRPr="00E031F6">
              <w:rPr>
                <w:rFonts w:hint="eastAsia"/>
                <w:kern w:val="0"/>
                <w:sz w:val="24"/>
                <w:szCs w:val="24"/>
              </w:rPr>
              <w:t>处及以上瑕疵</w:t>
            </w:r>
            <w:r w:rsidRPr="00E031F6">
              <w:rPr>
                <w:kern w:val="0"/>
                <w:sz w:val="24"/>
                <w:szCs w:val="24"/>
              </w:rPr>
              <w:t>：</w:t>
            </w:r>
            <w:r w:rsidRPr="00E031F6">
              <w:rPr>
                <w:kern w:val="0"/>
                <w:sz w:val="24"/>
                <w:szCs w:val="24"/>
              </w:rPr>
              <w:t>0</w:t>
            </w:r>
            <w:r w:rsidRPr="00E031F6">
              <w:rPr>
                <w:kern w:val="0"/>
                <w:sz w:val="24"/>
                <w:szCs w:val="24"/>
              </w:rPr>
              <w:t>分；</w:t>
            </w:r>
          </w:p>
          <w:p w:rsidR="00EE6528" w:rsidRPr="00E031F6" w:rsidRDefault="00EE6528" w:rsidP="00324C3B">
            <w:pPr>
              <w:widowControl/>
              <w:adjustRightInd w:val="0"/>
              <w:snapToGrid w:val="0"/>
              <w:rPr>
                <w:kern w:val="0"/>
                <w:sz w:val="24"/>
                <w:szCs w:val="24"/>
              </w:rPr>
            </w:pPr>
            <w:r w:rsidRPr="00E031F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EE6528" w:rsidRPr="00E031F6" w:rsidRDefault="00121A1F" w:rsidP="00324C3B">
            <w:pPr>
              <w:widowControl/>
              <w:adjustRightInd w:val="0"/>
              <w:snapToGrid w:val="0"/>
              <w:jc w:val="center"/>
              <w:rPr>
                <w:kern w:val="0"/>
                <w:sz w:val="24"/>
                <w:szCs w:val="24"/>
              </w:rPr>
            </w:pPr>
            <w:r w:rsidRPr="00E031F6">
              <w:rPr>
                <w:rFonts w:hint="eastAsia"/>
                <w:kern w:val="0"/>
                <w:sz w:val="24"/>
                <w:szCs w:val="24"/>
              </w:rPr>
              <w:t>6</w:t>
            </w:r>
          </w:p>
        </w:tc>
      </w:tr>
      <w:tr w:rsidR="00EE6528" w:rsidRPr="00750AB2" w:rsidTr="00324C3B">
        <w:trPr>
          <w:trHeight w:val="509"/>
          <w:jc w:val="center"/>
        </w:trPr>
        <w:tc>
          <w:tcPr>
            <w:tcW w:w="9393" w:type="dxa"/>
            <w:gridSpan w:val="3"/>
            <w:shd w:val="clear" w:color="auto" w:fill="auto"/>
            <w:noWrap/>
            <w:vAlign w:val="center"/>
          </w:tcPr>
          <w:p w:rsidR="00EE6528" w:rsidRPr="00750AB2" w:rsidRDefault="00EE6528" w:rsidP="00324C3B">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EE6528" w:rsidRPr="00750AB2" w:rsidRDefault="00EE6528" w:rsidP="00324C3B">
            <w:pPr>
              <w:widowControl/>
              <w:adjustRightInd w:val="0"/>
              <w:snapToGrid w:val="0"/>
              <w:jc w:val="center"/>
              <w:rPr>
                <w:color w:val="000000"/>
                <w:kern w:val="0"/>
                <w:sz w:val="24"/>
                <w:szCs w:val="24"/>
              </w:rPr>
            </w:pPr>
            <w:r w:rsidRPr="00750AB2">
              <w:rPr>
                <w:color w:val="000000"/>
                <w:kern w:val="0"/>
                <w:sz w:val="24"/>
                <w:szCs w:val="24"/>
              </w:rPr>
              <w:t>100</w:t>
            </w:r>
          </w:p>
        </w:tc>
      </w:tr>
    </w:tbl>
    <w:p w:rsidR="00FE263C" w:rsidRPr="00EC50DB" w:rsidRDefault="00FE263C" w:rsidP="006853AD">
      <w:pPr>
        <w:spacing w:line="360" w:lineRule="auto"/>
        <w:ind w:firstLineChars="200" w:firstLine="480"/>
        <w:outlineLvl w:val="0"/>
        <w:rPr>
          <w:color w:val="FF0000"/>
          <w:sz w:val="24"/>
          <w:lang w:val="x-none"/>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D33B6D" w:rsidRPr="00D351B9" w:rsidRDefault="00D33B6D" w:rsidP="00D33B6D">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一、项目背景</w:t>
      </w:r>
    </w:p>
    <w:p w:rsidR="00D33B6D" w:rsidRPr="00D351B9" w:rsidRDefault="00F80752" w:rsidP="00D33B6D">
      <w:pPr>
        <w:pStyle w:val="Default"/>
        <w:spacing w:line="360" w:lineRule="auto"/>
        <w:ind w:firstLineChars="200" w:firstLine="480"/>
        <w:jc w:val="both"/>
        <w:rPr>
          <w:rFonts w:ascii="Times New Roman" w:eastAsia="宋体" w:hAnsi="Times New Roman" w:cs="Times New Roman"/>
          <w:color w:val="auto"/>
        </w:rPr>
      </w:pPr>
      <w:r w:rsidRPr="00F80752">
        <w:rPr>
          <w:rFonts w:ascii="Times New Roman" w:eastAsia="宋体" w:hAnsi="Times New Roman" w:cs="Times New Roman" w:hint="eastAsia"/>
          <w:color w:val="auto"/>
        </w:rPr>
        <w:t>本次项目主要是对天津市公共资源交易中心（天津市政府采购中心）原档案室</w:t>
      </w:r>
      <w:r w:rsidRPr="00F80752">
        <w:rPr>
          <w:rFonts w:ascii="Times New Roman" w:eastAsia="宋体" w:hAnsi="Times New Roman" w:cs="Times New Roman" w:hint="eastAsia"/>
          <w:color w:val="auto"/>
        </w:rPr>
        <w:t>1,</w:t>
      </w:r>
      <w:r w:rsidRPr="00F80752">
        <w:rPr>
          <w:rFonts w:ascii="Times New Roman" w:eastAsia="宋体" w:hAnsi="Times New Roman" w:cs="Times New Roman" w:hint="eastAsia"/>
          <w:color w:val="auto"/>
        </w:rPr>
        <w:t>位于天津市职业技能公共实训中心海河教育院体育馆，档案室面积</w:t>
      </w:r>
      <w:r w:rsidRPr="00F80752">
        <w:rPr>
          <w:rFonts w:ascii="Times New Roman" w:eastAsia="宋体" w:hAnsi="Times New Roman" w:cs="Times New Roman" w:hint="eastAsia"/>
          <w:color w:val="auto"/>
        </w:rPr>
        <w:t>360</w:t>
      </w:r>
      <w:r w:rsidRPr="00F80752">
        <w:rPr>
          <w:rFonts w:ascii="Times New Roman" w:eastAsia="宋体" w:hAnsi="Times New Roman" w:cs="Times New Roman" w:hint="eastAsia"/>
          <w:color w:val="auto"/>
        </w:rPr>
        <w:t>平方米，存放历年政府采购项目档案及相关文件</w:t>
      </w:r>
      <w:r w:rsidRPr="00F80752">
        <w:rPr>
          <w:rFonts w:ascii="Times New Roman" w:eastAsia="宋体" w:hAnsi="Times New Roman" w:cs="Times New Roman" w:hint="eastAsia"/>
          <w:color w:val="auto"/>
        </w:rPr>
        <w:t>21000</w:t>
      </w:r>
      <w:r w:rsidRPr="00F80752">
        <w:rPr>
          <w:rFonts w:ascii="Times New Roman" w:eastAsia="宋体" w:hAnsi="Times New Roman" w:cs="Times New Roman" w:hint="eastAsia"/>
          <w:color w:val="auto"/>
        </w:rPr>
        <w:t>余卷（档案存放空间约</w:t>
      </w:r>
      <w:r w:rsidRPr="00F80752">
        <w:rPr>
          <w:rFonts w:ascii="Times New Roman" w:eastAsia="宋体" w:hAnsi="Times New Roman" w:cs="Times New Roman" w:hint="eastAsia"/>
          <w:color w:val="auto"/>
        </w:rPr>
        <w:t>3000</w:t>
      </w:r>
      <w:r w:rsidRPr="00F80752">
        <w:rPr>
          <w:rFonts w:ascii="Times New Roman" w:eastAsia="宋体" w:hAnsi="Times New Roman" w:cs="Times New Roman" w:hint="eastAsia"/>
          <w:color w:val="auto"/>
        </w:rPr>
        <w:t>延米）；原档案室</w:t>
      </w:r>
      <w:r w:rsidRPr="00F80752">
        <w:rPr>
          <w:rFonts w:ascii="Times New Roman" w:eastAsia="宋体" w:hAnsi="Times New Roman" w:cs="Times New Roman" w:hint="eastAsia"/>
          <w:color w:val="auto"/>
        </w:rPr>
        <w:t>2</w:t>
      </w:r>
      <w:r w:rsidRPr="00F80752">
        <w:rPr>
          <w:rFonts w:ascii="Times New Roman" w:eastAsia="宋体" w:hAnsi="Times New Roman" w:cs="Times New Roman" w:hint="eastAsia"/>
          <w:color w:val="auto"/>
        </w:rPr>
        <w:t>，位于原天津市工程建设交易服务中心（复康路</w:t>
      </w:r>
      <w:r w:rsidRPr="00F80752">
        <w:rPr>
          <w:rFonts w:ascii="Times New Roman" w:eastAsia="宋体" w:hAnsi="Times New Roman" w:cs="Times New Roman" w:hint="eastAsia"/>
          <w:color w:val="auto"/>
        </w:rPr>
        <w:t>23</w:t>
      </w:r>
      <w:r w:rsidRPr="00F80752">
        <w:rPr>
          <w:rFonts w:ascii="Times New Roman" w:eastAsia="宋体" w:hAnsi="Times New Roman" w:cs="Times New Roman" w:hint="eastAsia"/>
          <w:color w:val="auto"/>
        </w:rPr>
        <w:t>号增一号），档案室面积</w:t>
      </w:r>
      <w:r w:rsidRPr="00F80752">
        <w:rPr>
          <w:rFonts w:ascii="Times New Roman" w:eastAsia="宋体" w:hAnsi="Times New Roman" w:cs="Times New Roman" w:hint="eastAsia"/>
          <w:color w:val="auto"/>
        </w:rPr>
        <w:t>60</w:t>
      </w:r>
      <w:r w:rsidRPr="00F80752">
        <w:rPr>
          <w:rFonts w:ascii="Times New Roman" w:eastAsia="宋体" w:hAnsi="Times New Roman" w:cs="Times New Roman" w:hint="eastAsia"/>
          <w:color w:val="auto"/>
        </w:rPr>
        <w:t>平方米（档案存放空间约</w:t>
      </w:r>
      <w:r w:rsidRPr="00F80752">
        <w:rPr>
          <w:rFonts w:ascii="Times New Roman" w:eastAsia="宋体" w:hAnsi="Times New Roman" w:cs="Times New Roman" w:hint="eastAsia"/>
          <w:color w:val="auto"/>
        </w:rPr>
        <w:t>600</w:t>
      </w:r>
      <w:r w:rsidRPr="00F80752">
        <w:rPr>
          <w:rFonts w:ascii="Times New Roman" w:eastAsia="宋体" w:hAnsi="Times New Roman" w:cs="Times New Roman" w:hint="eastAsia"/>
          <w:color w:val="auto"/>
        </w:rPr>
        <w:t>延米）。因原档案室</w:t>
      </w:r>
      <w:r w:rsidRPr="00F80752">
        <w:rPr>
          <w:rFonts w:ascii="Times New Roman" w:eastAsia="宋体" w:hAnsi="Times New Roman" w:cs="Times New Roman" w:hint="eastAsia"/>
          <w:color w:val="auto"/>
        </w:rPr>
        <w:t>1</w:t>
      </w:r>
      <w:r w:rsidRPr="00F80752">
        <w:rPr>
          <w:rFonts w:ascii="Times New Roman" w:eastAsia="宋体" w:hAnsi="Times New Roman" w:cs="Times New Roman" w:hint="eastAsia"/>
          <w:color w:val="auto"/>
        </w:rPr>
        <w:t>，租赁合同将于</w:t>
      </w:r>
      <w:r w:rsidRPr="00F80752">
        <w:rPr>
          <w:rFonts w:ascii="Times New Roman" w:eastAsia="宋体" w:hAnsi="Times New Roman" w:cs="Times New Roman" w:hint="eastAsia"/>
          <w:color w:val="auto"/>
        </w:rPr>
        <w:t>2022</w:t>
      </w:r>
      <w:r w:rsidRPr="00F80752">
        <w:rPr>
          <w:rFonts w:ascii="Times New Roman" w:eastAsia="宋体" w:hAnsi="Times New Roman" w:cs="Times New Roman" w:hint="eastAsia"/>
          <w:color w:val="auto"/>
        </w:rPr>
        <w:t>年</w:t>
      </w:r>
      <w:r w:rsidRPr="00F80752">
        <w:rPr>
          <w:rFonts w:ascii="Times New Roman" w:eastAsia="宋体" w:hAnsi="Times New Roman" w:cs="Times New Roman" w:hint="eastAsia"/>
          <w:color w:val="auto"/>
        </w:rPr>
        <w:t>12</w:t>
      </w:r>
      <w:r w:rsidRPr="00F80752">
        <w:rPr>
          <w:rFonts w:ascii="Times New Roman" w:eastAsia="宋体" w:hAnsi="Times New Roman" w:cs="Times New Roman" w:hint="eastAsia"/>
          <w:color w:val="auto"/>
        </w:rPr>
        <w:t>月</w:t>
      </w:r>
      <w:r w:rsidRPr="00F80752">
        <w:rPr>
          <w:rFonts w:ascii="Times New Roman" w:eastAsia="宋体" w:hAnsi="Times New Roman" w:cs="Times New Roman" w:hint="eastAsia"/>
          <w:color w:val="auto"/>
        </w:rPr>
        <w:t>31</w:t>
      </w:r>
      <w:r w:rsidRPr="00F80752">
        <w:rPr>
          <w:rFonts w:ascii="Times New Roman" w:eastAsia="宋体" w:hAnsi="Times New Roman" w:cs="Times New Roman" w:hint="eastAsia"/>
          <w:color w:val="auto"/>
        </w:rPr>
        <w:t>日到期，原档案室</w:t>
      </w:r>
      <w:r w:rsidRPr="00F80752">
        <w:rPr>
          <w:rFonts w:ascii="Times New Roman" w:eastAsia="宋体" w:hAnsi="Times New Roman" w:cs="Times New Roman" w:hint="eastAsia"/>
          <w:color w:val="auto"/>
        </w:rPr>
        <w:t>2</w:t>
      </w:r>
      <w:r w:rsidRPr="00F80752">
        <w:rPr>
          <w:rFonts w:ascii="Times New Roman" w:eastAsia="宋体" w:hAnsi="Times New Roman" w:cs="Times New Roman" w:hint="eastAsia"/>
          <w:color w:val="auto"/>
        </w:rPr>
        <w:t>，即将交出房屋，现对档案室</w:t>
      </w:r>
      <w:r w:rsidRPr="00F80752">
        <w:rPr>
          <w:rFonts w:ascii="Times New Roman" w:eastAsia="宋体" w:hAnsi="Times New Roman" w:cs="Times New Roman" w:hint="eastAsia"/>
          <w:color w:val="auto"/>
        </w:rPr>
        <w:t>1</w:t>
      </w:r>
      <w:r w:rsidRPr="00F80752">
        <w:rPr>
          <w:rFonts w:ascii="Times New Roman" w:eastAsia="宋体" w:hAnsi="Times New Roman" w:cs="Times New Roman" w:hint="eastAsia"/>
          <w:color w:val="auto"/>
        </w:rPr>
        <w:t>和</w:t>
      </w:r>
      <w:r w:rsidRPr="00F80752">
        <w:rPr>
          <w:rFonts w:ascii="Times New Roman" w:eastAsia="宋体" w:hAnsi="Times New Roman" w:cs="Times New Roman" w:hint="eastAsia"/>
          <w:color w:val="auto"/>
        </w:rPr>
        <w:t>2</w:t>
      </w:r>
      <w:r>
        <w:rPr>
          <w:rFonts w:ascii="Times New Roman" w:eastAsia="宋体" w:hAnsi="Times New Roman" w:cs="Times New Roman" w:hint="eastAsia"/>
          <w:color w:val="auto"/>
        </w:rPr>
        <w:t>整体迁移及保管服务实施采购</w:t>
      </w:r>
      <w:r w:rsidRPr="00F80752">
        <w:rPr>
          <w:rFonts w:ascii="Times New Roman" w:eastAsia="宋体" w:hAnsi="Times New Roman" w:cs="Times New Roman" w:hint="eastAsia"/>
          <w:color w:val="auto"/>
        </w:rPr>
        <w:t>。</w:t>
      </w:r>
    </w:p>
    <w:p w:rsidR="00D33B6D" w:rsidRPr="00D351B9" w:rsidRDefault="00F80752" w:rsidP="00D33B6D">
      <w:pPr>
        <w:pStyle w:val="Default"/>
        <w:spacing w:line="360" w:lineRule="auto"/>
        <w:ind w:firstLineChars="200" w:firstLine="480"/>
        <w:jc w:val="both"/>
        <w:rPr>
          <w:rFonts w:ascii="Times New Roman" w:eastAsia="宋体" w:hAnsi="Times New Roman" w:cs="Times New Roman"/>
          <w:color w:val="auto"/>
        </w:rPr>
      </w:pPr>
      <w:r w:rsidRPr="00DF5150">
        <w:rPr>
          <w:rFonts w:ascii="Times New Roman" w:eastAsia="宋体" w:hAnsi="Times New Roman" w:cs="Times New Roman"/>
          <w:color w:val="auto"/>
        </w:rPr>
        <w:t>本项目属于租赁和商务服务业</w:t>
      </w:r>
    </w:p>
    <w:p w:rsidR="006853AD" w:rsidRDefault="00F80752" w:rsidP="006853AD">
      <w:pPr>
        <w:spacing w:line="360" w:lineRule="auto"/>
        <w:ind w:firstLineChars="200" w:firstLine="480"/>
        <w:outlineLvl w:val="0"/>
        <w:rPr>
          <w:sz w:val="24"/>
        </w:rPr>
      </w:pPr>
      <w:r>
        <w:rPr>
          <w:sz w:val="24"/>
        </w:rPr>
        <w:t>二</w:t>
      </w:r>
      <w:r>
        <w:rPr>
          <w:rFonts w:hint="eastAsia"/>
          <w:sz w:val="24"/>
        </w:rPr>
        <w:t>、具体</w:t>
      </w:r>
      <w:r>
        <w:rPr>
          <w:sz w:val="24"/>
        </w:rPr>
        <w:t>要求</w:t>
      </w:r>
    </w:p>
    <w:p w:rsidR="00F80752" w:rsidRPr="00F80752" w:rsidRDefault="00F80752" w:rsidP="00F80752">
      <w:pPr>
        <w:spacing w:line="360" w:lineRule="auto"/>
        <w:ind w:firstLineChars="200" w:firstLine="480"/>
        <w:outlineLvl w:val="0"/>
        <w:rPr>
          <w:sz w:val="24"/>
        </w:rPr>
      </w:pPr>
      <w:r w:rsidRPr="00F80752">
        <w:rPr>
          <w:rFonts w:hint="eastAsia"/>
          <w:sz w:val="24"/>
        </w:rPr>
        <w:t>（一）原档案室库存档案的下架、清点交接、装箱运输、上架等服务。</w:t>
      </w:r>
    </w:p>
    <w:p w:rsidR="00F80752" w:rsidRPr="00F80752" w:rsidRDefault="00F80752" w:rsidP="00F80752">
      <w:pPr>
        <w:spacing w:line="360" w:lineRule="auto"/>
        <w:ind w:firstLineChars="200" w:firstLine="480"/>
        <w:outlineLvl w:val="0"/>
        <w:rPr>
          <w:sz w:val="24"/>
        </w:rPr>
      </w:pPr>
      <w:r w:rsidRPr="00F80752">
        <w:rPr>
          <w:rFonts w:hint="eastAsia"/>
          <w:sz w:val="24"/>
        </w:rPr>
        <w:t>1</w:t>
      </w:r>
      <w:r w:rsidRPr="00F80752">
        <w:rPr>
          <w:rFonts w:hint="eastAsia"/>
          <w:sz w:val="24"/>
        </w:rPr>
        <w:t>、档案清点下架</w:t>
      </w:r>
    </w:p>
    <w:p w:rsidR="00F80752" w:rsidRPr="00F80752" w:rsidRDefault="00F80752" w:rsidP="00F80752">
      <w:pPr>
        <w:spacing w:line="360" w:lineRule="auto"/>
        <w:ind w:firstLineChars="200" w:firstLine="480"/>
        <w:outlineLvl w:val="0"/>
        <w:rPr>
          <w:sz w:val="24"/>
        </w:rPr>
      </w:pPr>
      <w:r w:rsidRPr="00F80752">
        <w:rPr>
          <w:rFonts w:hint="eastAsia"/>
          <w:sz w:val="24"/>
        </w:rPr>
        <w:t>要求由双方指定的联系人当面清点核对，清点核对无误后，在移交作业文件上签字，</w:t>
      </w:r>
      <w:r>
        <w:rPr>
          <w:rFonts w:hint="eastAsia"/>
          <w:sz w:val="24"/>
        </w:rPr>
        <w:t>成交供应商</w:t>
      </w:r>
      <w:r w:rsidRPr="00F80752">
        <w:rPr>
          <w:rFonts w:hint="eastAsia"/>
          <w:sz w:val="24"/>
        </w:rPr>
        <w:t>应对保管档案著录存放索引。</w:t>
      </w:r>
    </w:p>
    <w:p w:rsidR="00F80752" w:rsidRPr="00F80752" w:rsidRDefault="00F80752" w:rsidP="00F80752">
      <w:pPr>
        <w:spacing w:line="360" w:lineRule="auto"/>
        <w:ind w:firstLineChars="200" w:firstLine="480"/>
        <w:outlineLvl w:val="0"/>
        <w:rPr>
          <w:sz w:val="24"/>
        </w:rPr>
      </w:pPr>
      <w:r w:rsidRPr="00F80752">
        <w:rPr>
          <w:rFonts w:hint="eastAsia"/>
          <w:sz w:val="24"/>
        </w:rPr>
        <w:t>2</w:t>
      </w:r>
      <w:r w:rsidRPr="00F80752">
        <w:rPr>
          <w:rFonts w:hint="eastAsia"/>
          <w:sz w:val="24"/>
        </w:rPr>
        <w:t>、档案装箱、运输及上架</w:t>
      </w:r>
    </w:p>
    <w:p w:rsidR="00F80752" w:rsidRPr="00F80752" w:rsidRDefault="00F80752" w:rsidP="00F80752">
      <w:pPr>
        <w:spacing w:line="360" w:lineRule="auto"/>
        <w:ind w:firstLineChars="200" w:firstLine="480"/>
        <w:outlineLvl w:val="0"/>
        <w:rPr>
          <w:sz w:val="24"/>
        </w:rPr>
      </w:pPr>
      <w:r w:rsidRPr="00F80752">
        <w:rPr>
          <w:rFonts w:hint="eastAsia"/>
          <w:sz w:val="24"/>
        </w:rPr>
        <w:t>对原库存档案按照既定方案整理装箱、运送</w:t>
      </w:r>
      <w:proofErr w:type="gramStart"/>
      <w:r w:rsidRPr="00F80752">
        <w:rPr>
          <w:rFonts w:hint="eastAsia"/>
          <w:sz w:val="24"/>
        </w:rPr>
        <w:t>至</w:t>
      </w:r>
      <w:r>
        <w:rPr>
          <w:rFonts w:hint="eastAsia"/>
          <w:sz w:val="24"/>
        </w:rPr>
        <w:t>成交</w:t>
      </w:r>
      <w:proofErr w:type="gramEnd"/>
      <w:r>
        <w:rPr>
          <w:rFonts w:hint="eastAsia"/>
          <w:sz w:val="24"/>
        </w:rPr>
        <w:t>供应商</w:t>
      </w:r>
      <w:r w:rsidRPr="00F80752">
        <w:rPr>
          <w:rFonts w:hint="eastAsia"/>
          <w:sz w:val="24"/>
        </w:rPr>
        <w:t>库存地点并上架。</w:t>
      </w:r>
    </w:p>
    <w:p w:rsidR="00F80752" w:rsidRPr="00F80752" w:rsidRDefault="00F80752" w:rsidP="00F80752">
      <w:pPr>
        <w:spacing w:line="360" w:lineRule="auto"/>
        <w:ind w:firstLineChars="200" w:firstLine="480"/>
        <w:outlineLvl w:val="0"/>
        <w:rPr>
          <w:sz w:val="24"/>
        </w:rPr>
      </w:pPr>
      <w:r w:rsidRPr="00F80752">
        <w:rPr>
          <w:rFonts w:hint="eastAsia"/>
          <w:sz w:val="24"/>
        </w:rPr>
        <w:t>（二）档案密集架的拆卸、迁移、保管、组装等服务。</w:t>
      </w:r>
    </w:p>
    <w:p w:rsidR="00F80752" w:rsidRPr="00F80752" w:rsidRDefault="00F80752" w:rsidP="00F80752">
      <w:pPr>
        <w:spacing w:line="360" w:lineRule="auto"/>
        <w:ind w:firstLineChars="200" w:firstLine="480"/>
        <w:outlineLvl w:val="0"/>
        <w:rPr>
          <w:sz w:val="24"/>
        </w:rPr>
      </w:pPr>
      <w:r w:rsidRPr="00F80752">
        <w:rPr>
          <w:rFonts w:hint="eastAsia"/>
          <w:sz w:val="24"/>
        </w:rPr>
        <w:t>制定迁移方案，将档案室</w:t>
      </w:r>
      <w:r w:rsidRPr="00F80752">
        <w:rPr>
          <w:rFonts w:hint="eastAsia"/>
          <w:sz w:val="24"/>
        </w:rPr>
        <w:t>1</w:t>
      </w:r>
      <w:r w:rsidRPr="00F80752">
        <w:rPr>
          <w:rFonts w:hint="eastAsia"/>
          <w:sz w:val="24"/>
        </w:rPr>
        <w:t>、</w:t>
      </w:r>
      <w:r w:rsidRPr="00F80752">
        <w:rPr>
          <w:rFonts w:hint="eastAsia"/>
          <w:sz w:val="24"/>
        </w:rPr>
        <w:t>2</w:t>
      </w:r>
      <w:r w:rsidRPr="00F80752">
        <w:rPr>
          <w:rFonts w:hint="eastAsia"/>
          <w:sz w:val="24"/>
        </w:rPr>
        <w:t>原有密集架拆卸、运输</w:t>
      </w:r>
      <w:proofErr w:type="gramStart"/>
      <w:r w:rsidRPr="00F80752">
        <w:rPr>
          <w:rFonts w:hint="eastAsia"/>
          <w:sz w:val="24"/>
        </w:rPr>
        <w:t>至</w:t>
      </w:r>
      <w:r>
        <w:rPr>
          <w:rFonts w:hint="eastAsia"/>
          <w:sz w:val="24"/>
        </w:rPr>
        <w:t>成交</w:t>
      </w:r>
      <w:proofErr w:type="gramEnd"/>
      <w:r>
        <w:rPr>
          <w:rFonts w:hint="eastAsia"/>
          <w:sz w:val="24"/>
        </w:rPr>
        <w:t>供应商</w:t>
      </w:r>
      <w:r w:rsidRPr="00F80752">
        <w:rPr>
          <w:rFonts w:hint="eastAsia"/>
          <w:sz w:val="24"/>
        </w:rPr>
        <w:t>库存地点并组装。</w:t>
      </w:r>
    </w:p>
    <w:p w:rsidR="00F80752" w:rsidRPr="00F80752" w:rsidRDefault="00F80752" w:rsidP="00F80752">
      <w:pPr>
        <w:spacing w:line="360" w:lineRule="auto"/>
        <w:ind w:firstLineChars="200" w:firstLine="480"/>
        <w:outlineLvl w:val="0"/>
        <w:rPr>
          <w:sz w:val="24"/>
        </w:rPr>
      </w:pPr>
      <w:r w:rsidRPr="00F80752">
        <w:rPr>
          <w:rFonts w:hint="eastAsia"/>
          <w:sz w:val="24"/>
        </w:rPr>
        <w:t>★（一）、（二）项服务</w:t>
      </w:r>
      <w:r>
        <w:rPr>
          <w:rFonts w:hint="eastAsia"/>
          <w:sz w:val="24"/>
        </w:rPr>
        <w:t>成交供应商</w:t>
      </w:r>
      <w:r w:rsidRPr="00F80752">
        <w:rPr>
          <w:rFonts w:hint="eastAsia"/>
          <w:sz w:val="24"/>
        </w:rPr>
        <w:t>必须自合同签订之日起</w:t>
      </w:r>
      <w:r w:rsidRPr="00F80752">
        <w:rPr>
          <w:rFonts w:hint="eastAsia"/>
          <w:sz w:val="24"/>
        </w:rPr>
        <w:t>30</w:t>
      </w:r>
      <w:r w:rsidRPr="00F80752">
        <w:rPr>
          <w:rFonts w:hint="eastAsia"/>
          <w:sz w:val="24"/>
        </w:rPr>
        <w:t>日内完成。</w:t>
      </w:r>
    </w:p>
    <w:p w:rsidR="00F80752" w:rsidRPr="00F80752" w:rsidRDefault="00F80752" w:rsidP="00F80752">
      <w:pPr>
        <w:spacing w:line="360" w:lineRule="auto"/>
        <w:ind w:firstLineChars="200" w:firstLine="480"/>
        <w:outlineLvl w:val="0"/>
        <w:rPr>
          <w:sz w:val="24"/>
        </w:rPr>
      </w:pPr>
      <w:r w:rsidRPr="00F80752">
        <w:rPr>
          <w:rFonts w:hint="eastAsia"/>
          <w:sz w:val="24"/>
        </w:rPr>
        <w:t>（三）合同执行期新产生档案的移交、运输、入库、打号装订及上架</w:t>
      </w:r>
    </w:p>
    <w:p w:rsidR="00F80752" w:rsidRDefault="00EE6528" w:rsidP="00F80752">
      <w:pPr>
        <w:spacing w:line="360" w:lineRule="auto"/>
        <w:ind w:firstLineChars="200" w:firstLine="480"/>
        <w:outlineLvl w:val="0"/>
        <w:rPr>
          <w:sz w:val="24"/>
        </w:rPr>
      </w:pPr>
      <w:r>
        <w:rPr>
          <w:rFonts w:hint="eastAsia"/>
          <w:sz w:val="24"/>
        </w:rPr>
        <w:t>采购人</w:t>
      </w:r>
      <w:r w:rsidR="00F80752" w:rsidRPr="00F80752">
        <w:rPr>
          <w:rFonts w:hint="eastAsia"/>
          <w:sz w:val="24"/>
        </w:rPr>
        <w:t>年生成政府采购及相关业务档案约</w:t>
      </w:r>
      <w:r w:rsidR="00F80752" w:rsidRPr="00F80752">
        <w:rPr>
          <w:rFonts w:hint="eastAsia"/>
          <w:sz w:val="24"/>
        </w:rPr>
        <w:t>1500</w:t>
      </w:r>
      <w:r w:rsidR="00F80752" w:rsidRPr="00F80752">
        <w:rPr>
          <w:rFonts w:hint="eastAsia"/>
          <w:sz w:val="24"/>
        </w:rPr>
        <w:t>余卷。</w:t>
      </w:r>
    </w:p>
    <w:p w:rsidR="00F80752" w:rsidRPr="00F80752" w:rsidRDefault="00F80752" w:rsidP="00F80752">
      <w:pPr>
        <w:spacing w:line="360" w:lineRule="auto"/>
        <w:ind w:firstLineChars="200" w:firstLine="480"/>
        <w:outlineLvl w:val="0"/>
        <w:rPr>
          <w:sz w:val="24"/>
        </w:rPr>
      </w:pPr>
      <w:r w:rsidRPr="00F80752">
        <w:rPr>
          <w:rFonts w:hint="eastAsia"/>
          <w:sz w:val="24"/>
        </w:rPr>
        <w:t>1</w:t>
      </w:r>
      <w:r w:rsidRPr="00F80752">
        <w:rPr>
          <w:rFonts w:hint="eastAsia"/>
          <w:sz w:val="24"/>
        </w:rPr>
        <w:t>、档案移交</w:t>
      </w:r>
    </w:p>
    <w:p w:rsidR="00F80752" w:rsidRPr="00F80752" w:rsidRDefault="00F80752" w:rsidP="00F80752">
      <w:pPr>
        <w:spacing w:line="360" w:lineRule="auto"/>
        <w:ind w:firstLineChars="200" w:firstLine="480"/>
        <w:outlineLvl w:val="0"/>
        <w:rPr>
          <w:sz w:val="24"/>
        </w:rPr>
      </w:pPr>
      <w:r w:rsidRPr="00F80752">
        <w:rPr>
          <w:rFonts w:hint="eastAsia"/>
          <w:sz w:val="24"/>
        </w:rPr>
        <w:t>（</w:t>
      </w:r>
      <w:r w:rsidRPr="00F80752">
        <w:rPr>
          <w:rFonts w:hint="eastAsia"/>
          <w:sz w:val="24"/>
        </w:rPr>
        <w:t>1</w:t>
      </w:r>
      <w:r w:rsidRPr="00F80752">
        <w:rPr>
          <w:rFonts w:hint="eastAsia"/>
          <w:sz w:val="24"/>
        </w:rPr>
        <w:t>）</w:t>
      </w:r>
      <w:r>
        <w:rPr>
          <w:rFonts w:hint="eastAsia"/>
          <w:sz w:val="24"/>
        </w:rPr>
        <w:t>成交供应商</w:t>
      </w:r>
      <w:r w:rsidRPr="00F80752">
        <w:rPr>
          <w:rFonts w:hint="eastAsia"/>
          <w:sz w:val="24"/>
        </w:rPr>
        <w:t>须按季度（可根据档案生成数量另行约定）进行档案取送工作，要求由双方指定的联系人当面清点核对，清点核对无误后，在移交作业文件上签字，</w:t>
      </w:r>
      <w:r>
        <w:rPr>
          <w:rFonts w:hint="eastAsia"/>
          <w:sz w:val="24"/>
        </w:rPr>
        <w:t>成交供应商</w:t>
      </w:r>
      <w:r w:rsidRPr="00F80752">
        <w:rPr>
          <w:rFonts w:hint="eastAsia"/>
          <w:sz w:val="24"/>
        </w:rPr>
        <w:t>须对保管档案著录存放索引</w:t>
      </w:r>
    </w:p>
    <w:p w:rsidR="00F80752" w:rsidRPr="00F80752" w:rsidRDefault="00F80752" w:rsidP="00F80752">
      <w:pPr>
        <w:spacing w:line="360" w:lineRule="auto"/>
        <w:ind w:firstLineChars="200" w:firstLine="480"/>
        <w:outlineLvl w:val="0"/>
        <w:rPr>
          <w:sz w:val="24"/>
        </w:rPr>
      </w:pPr>
      <w:r w:rsidRPr="00F80752">
        <w:rPr>
          <w:rFonts w:hint="eastAsia"/>
          <w:sz w:val="24"/>
        </w:rPr>
        <w:t>（</w:t>
      </w:r>
      <w:r w:rsidRPr="00F80752">
        <w:rPr>
          <w:rFonts w:hint="eastAsia"/>
          <w:sz w:val="24"/>
        </w:rPr>
        <w:t>2</w:t>
      </w:r>
      <w:r w:rsidRPr="00F80752">
        <w:rPr>
          <w:rFonts w:hint="eastAsia"/>
          <w:sz w:val="24"/>
        </w:rPr>
        <w:t>）</w:t>
      </w:r>
      <w:r w:rsidR="00EE6528">
        <w:rPr>
          <w:rFonts w:hint="eastAsia"/>
          <w:sz w:val="24"/>
        </w:rPr>
        <w:t>成交供应商</w:t>
      </w:r>
      <w:r w:rsidRPr="00F80752">
        <w:rPr>
          <w:rFonts w:hint="eastAsia"/>
          <w:sz w:val="24"/>
        </w:rPr>
        <w:t>需建立完善的档案交接流程作业文件，文件内容包含项目名称、编号、交接人员签字、交接时间、件数等。</w:t>
      </w:r>
    </w:p>
    <w:p w:rsidR="00F80752" w:rsidRPr="00F80752" w:rsidRDefault="00F80752" w:rsidP="00F80752">
      <w:pPr>
        <w:spacing w:line="360" w:lineRule="auto"/>
        <w:ind w:firstLineChars="200" w:firstLine="480"/>
        <w:outlineLvl w:val="0"/>
        <w:rPr>
          <w:sz w:val="24"/>
        </w:rPr>
      </w:pPr>
      <w:r w:rsidRPr="00F80752">
        <w:rPr>
          <w:rFonts w:hint="eastAsia"/>
          <w:sz w:val="24"/>
        </w:rPr>
        <w:lastRenderedPageBreak/>
        <w:t>（</w:t>
      </w:r>
      <w:r w:rsidRPr="00F80752">
        <w:rPr>
          <w:rFonts w:hint="eastAsia"/>
          <w:sz w:val="24"/>
        </w:rPr>
        <w:t>3</w:t>
      </w:r>
      <w:r w:rsidRPr="00F80752">
        <w:rPr>
          <w:rFonts w:hint="eastAsia"/>
          <w:sz w:val="24"/>
        </w:rPr>
        <w:t>）档案整体移交时应有完善的交接流程作业文件，交接过程保证档案完好，数目清晰、准确。</w:t>
      </w:r>
    </w:p>
    <w:p w:rsidR="00F80752" w:rsidRPr="00F80752" w:rsidRDefault="00F80752" w:rsidP="00F80752">
      <w:pPr>
        <w:spacing w:line="360" w:lineRule="auto"/>
        <w:ind w:firstLineChars="200" w:firstLine="480"/>
        <w:outlineLvl w:val="0"/>
        <w:rPr>
          <w:sz w:val="24"/>
        </w:rPr>
      </w:pPr>
      <w:r w:rsidRPr="00F80752">
        <w:rPr>
          <w:rFonts w:hint="eastAsia"/>
          <w:sz w:val="24"/>
        </w:rPr>
        <w:t>2</w:t>
      </w:r>
      <w:r w:rsidRPr="00F80752">
        <w:rPr>
          <w:rFonts w:hint="eastAsia"/>
          <w:sz w:val="24"/>
        </w:rPr>
        <w:t>、档案运输、入库、打号装订及上架</w:t>
      </w:r>
    </w:p>
    <w:p w:rsidR="00F80752" w:rsidRPr="00F80752" w:rsidRDefault="00F80752" w:rsidP="00F80752">
      <w:pPr>
        <w:spacing w:line="360" w:lineRule="auto"/>
        <w:ind w:firstLineChars="200" w:firstLine="480"/>
        <w:outlineLvl w:val="0"/>
        <w:rPr>
          <w:sz w:val="24"/>
        </w:rPr>
      </w:pPr>
      <w:r w:rsidRPr="00F80752">
        <w:rPr>
          <w:rFonts w:hint="eastAsia"/>
          <w:sz w:val="24"/>
        </w:rPr>
        <w:t>（</w:t>
      </w:r>
      <w:r w:rsidRPr="00F80752">
        <w:rPr>
          <w:rFonts w:hint="eastAsia"/>
          <w:sz w:val="24"/>
        </w:rPr>
        <w:t>1</w:t>
      </w:r>
      <w:r w:rsidRPr="00F80752">
        <w:rPr>
          <w:rFonts w:hint="eastAsia"/>
          <w:sz w:val="24"/>
        </w:rPr>
        <w:t>）使用标准规范档案箱包装运输，确保档案无破损、丢失情况。</w:t>
      </w:r>
    </w:p>
    <w:p w:rsidR="00F80752" w:rsidRPr="00F80752" w:rsidRDefault="00F80752" w:rsidP="00F80752">
      <w:pPr>
        <w:spacing w:line="360" w:lineRule="auto"/>
        <w:ind w:firstLineChars="200" w:firstLine="480"/>
        <w:outlineLvl w:val="0"/>
        <w:rPr>
          <w:sz w:val="24"/>
        </w:rPr>
      </w:pPr>
      <w:r w:rsidRPr="00F80752">
        <w:rPr>
          <w:rFonts w:hint="eastAsia"/>
          <w:sz w:val="24"/>
        </w:rPr>
        <w:t>（</w:t>
      </w:r>
      <w:r w:rsidRPr="00F80752">
        <w:rPr>
          <w:rFonts w:hint="eastAsia"/>
          <w:sz w:val="24"/>
        </w:rPr>
        <w:t>2</w:t>
      </w:r>
      <w:r w:rsidRPr="00F80752">
        <w:rPr>
          <w:rFonts w:hint="eastAsia"/>
          <w:sz w:val="24"/>
        </w:rPr>
        <w:t>）运送档案时应使用符合档案安全运输的车辆，并配备专业人员，实行专人装车。</w:t>
      </w:r>
    </w:p>
    <w:p w:rsidR="00F80752" w:rsidRPr="00F80752" w:rsidRDefault="00F80752" w:rsidP="00F80752">
      <w:pPr>
        <w:spacing w:line="360" w:lineRule="auto"/>
        <w:ind w:firstLineChars="200" w:firstLine="480"/>
        <w:outlineLvl w:val="0"/>
        <w:rPr>
          <w:sz w:val="24"/>
        </w:rPr>
      </w:pPr>
      <w:r w:rsidRPr="00F80752">
        <w:rPr>
          <w:rFonts w:hint="eastAsia"/>
          <w:sz w:val="24"/>
        </w:rPr>
        <w:t>（</w:t>
      </w:r>
      <w:r w:rsidRPr="00F80752">
        <w:rPr>
          <w:rFonts w:hint="eastAsia"/>
          <w:sz w:val="24"/>
        </w:rPr>
        <w:t>3</w:t>
      </w:r>
      <w:r w:rsidRPr="00F80752">
        <w:rPr>
          <w:rFonts w:hint="eastAsia"/>
          <w:sz w:val="24"/>
        </w:rPr>
        <w:t>）档案入库应建立完善的索引机制，便于日后调取。</w:t>
      </w:r>
    </w:p>
    <w:p w:rsidR="00F80752" w:rsidRPr="00F80752" w:rsidRDefault="00F80752" w:rsidP="00F80752">
      <w:pPr>
        <w:spacing w:line="360" w:lineRule="auto"/>
        <w:ind w:firstLineChars="200" w:firstLine="480"/>
        <w:outlineLvl w:val="0"/>
        <w:rPr>
          <w:sz w:val="24"/>
        </w:rPr>
      </w:pPr>
      <w:r w:rsidRPr="00F80752">
        <w:rPr>
          <w:rFonts w:hint="eastAsia"/>
          <w:sz w:val="24"/>
        </w:rPr>
        <w:t>（</w:t>
      </w:r>
      <w:r w:rsidRPr="00F80752">
        <w:rPr>
          <w:rFonts w:hint="eastAsia"/>
          <w:sz w:val="24"/>
        </w:rPr>
        <w:t>4</w:t>
      </w:r>
      <w:r w:rsidRPr="00F80752">
        <w:rPr>
          <w:rFonts w:hint="eastAsia"/>
          <w:sz w:val="24"/>
        </w:rPr>
        <w:t>）按照</w:t>
      </w:r>
      <w:r w:rsidR="00EE6528">
        <w:rPr>
          <w:rFonts w:hint="eastAsia"/>
          <w:sz w:val="24"/>
        </w:rPr>
        <w:t>采购人</w:t>
      </w:r>
      <w:r w:rsidRPr="00F80752">
        <w:rPr>
          <w:rFonts w:hint="eastAsia"/>
          <w:sz w:val="24"/>
        </w:rPr>
        <w:t>的技术规范进行打号、装订并上架。</w:t>
      </w:r>
    </w:p>
    <w:p w:rsidR="00F80752" w:rsidRPr="00F80752" w:rsidRDefault="00F80752" w:rsidP="00F80752">
      <w:pPr>
        <w:spacing w:line="360" w:lineRule="auto"/>
        <w:ind w:firstLineChars="200" w:firstLine="480"/>
        <w:outlineLvl w:val="0"/>
        <w:rPr>
          <w:sz w:val="24"/>
        </w:rPr>
      </w:pPr>
      <w:r w:rsidRPr="00F80752">
        <w:rPr>
          <w:rFonts w:hint="eastAsia"/>
          <w:sz w:val="24"/>
        </w:rPr>
        <w:t>（</w:t>
      </w:r>
      <w:r w:rsidRPr="00F80752">
        <w:rPr>
          <w:rFonts w:hint="eastAsia"/>
          <w:sz w:val="24"/>
        </w:rPr>
        <w:t>5</w:t>
      </w:r>
      <w:r w:rsidRPr="00F80752">
        <w:rPr>
          <w:rFonts w:hint="eastAsia"/>
          <w:sz w:val="24"/>
        </w:rPr>
        <w:t>）</w:t>
      </w:r>
      <w:r w:rsidR="00EE6528">
        <w:rPr>
          <w:rFonts w:hint="eastAsia"/>
          <w:sz w:val="24"/>
        </w:rPr>
        <w:t>成交供应商</w:t>
      </w:r>
      <w:r w:rsidRPr="00F80752">
        <w:rPr>
          <w:rFonts w:hint="eastAsia"/>
          <w:sz w:val="24"/>
        </w:rPr>
        <w:t>必须保证</w:t>
      </w:r>
      <w:r w:rsidR="00EE6528">
        <w:rPr>
          <w:rFonts w:hint="eastAsia"/>
          <w:sz w:val="24"/>
        </w:rPr>
        <w:t>采购人</w:t>
      </w:r>
      <w:r w:rsidRPr="00F80752">
        <w:rPr>
          <w:rFonts w:hint="eastAsia"/>
          <w:sz w:val="24"/>
        </w:rPr>
        <w:t>档案运输过程中的档案安全、保密。</w:t>
      </w:r>
    </w:p>
    <w:p w:rsidR="00F80752" w:rsidRPr="00F80752" w:rsidRDefault="00F80752" w:rsidP="00F80752">
      <w:pPr>
        <w:spacing w:line="360" w:lineRule="auto"/>
        <w:ind w:firstLineChars="200" w:firstLine="480"/>
        <w:outlineLvl w:val="0"/>
        <w:rPr>
          <w:sz w:val="24"/>
        </w:rPr>
      </w:pPr>
      <w:r w:rsidRPr="00F80752">
        <w:rPr>
          <w:rFonts w:hint="eastAsia"/>
          <w:sz w:val="24"/>
        </w:rPr>
        <w:t>（四）档案库存保管</w:t>
      </w:r>
    </w:p>
    <w:p w:rsidR="00F80752" w:rsidRPr="00F80752" w:rsidRDefault="00EE6528" w:rsidP="00F80752">
      <w:pPr>
        <w:spacing w:line="360" w:lineRule="auto"/>
        <w:ind w:firstLineChars="200" w:firstLine="480"/>
        <w:outlineLvl w:val="0"/>
        <w:rPr>
          <w:sz w:val="24"/>
        </w:rPr>
      </w:pPr>
      <w:r>
        <w:rPr>
          <w:rFonts w:hint="eastAsia"/>
          <w:sz w:val="24"/>
        </w:rPr>
        <w:t>成交供应商</w:t>
      </w:r>
      <w:r w:rsidR="00F80752" w:rsidRPr="00F80752">
        <w:rPr>
          <w:rFonts w:hint="eastAsia"/>
          <w:sz w:val="24"/>
        </w:rPr>
        <w:t>须具备符合档案管理要求的专用库房，自有产权或租赁均可。</w:t>
      </w:r>
    </w:p>
    <w:p w:rsidR="00F80752" w:rsidRPr="00F80752" w:rsidRDefault="00F80752" w:rsidP="00F80752">
      <w:pPr>
        <w:spacing w:line="360" w:lineRule="auto"/>
        <w:ind w:firstLineChars="200" w:firstLine="480"/>
        <w:outlineLvl w:val="0"/>
        <w:rPr>
          <w:sz w:val="24"/>
        </w:rPr>
      </w:pPr>
      <w:r w:rsidRPr="00F80752">
        <w:rPr>
          <w:rFonts w:hint="eastAsia"/>
          <w:sz w:val="24"/>
        </w:rPr>
        <w:t>1</w:t>
      </w:r>
      <w:r w:rsidRPr="00F80752">
        <w:rPr>
          <w:rFonts w:hint="eastAsia"/>
          <w:sz w:val="24"/>
        </w:rPr>
        <w:t>、库房应具备防潮、防水、防日光及紫外线照射、防尘、防污染、防有害生物、防盗、防火等功能。不得与办公、工业、商业、民用以及仓库等与档案管理无关的用房混杂。库房区域严禁与使用明火、有毒有害气体、易燃易爆物品、放射性物体等场所混杂。</w:t>
      </w:r>
    </w:p>
    <w:p w:rsidR="00F80752" w:rsidRPr="00F80752" w:rsidRDefault="00F80752" w:rsidP="00F80752">
      <w:pPr>
        <w:spacing w:line="360" w:lineRule="auto"/>
        <w:ind w:firstLineChars="200" w:firstLine="480"/>
        <w:outlineLvl w:val="0"/>
        <w:rPr>
          <w:sz w:val="24"/>
        </w:rPr>
      </w:pPr>
      <w:r w:rsidRPr="00F80752">
        <w:rPr>
          <w:rFonts w:hint="eastAsia"/>
          <w:sz w:val="24"/>
        </w:rPr>
        <w:t>2</w:t>
      </w:r>
      <w:r w:rsidRPr="00F80752">
        <w:rPr>
          <w:rFonts w:hint="eastAsia"/>
          <w:sz w:val="24"/>
        </w:rPr>
        <w:t>、</w:t>
      </w:r>
      <w:r w:rsidR="00EE6528">
        <w:rPr>
          <w:rFonts w:hint="eastAsia"/>
          <w:sz w:val="24"/>
        </w:rPr>
        <w:t>成交供应商</w:t>
      </w:r>
      <w:r w:rsidRPr="00F80752">
        <w:rPr>
          <w:rFonts w:hint="eastAsia"/>
          <w:sz w:val="24"/>
        </w:rPr>
        <w:t>应按照</w:t>
      </w:r>
      <w:r w:rsidRPr="00F80752">
        <w:rPr>
          <w:rFonts w:hint="eastAsia"/>
          <w:sz w:val="24"/>
        </w:rPr>
        <w:t xml:space="preserve"> GB50140-2005</w:t>
      </w:r>
      <w:r w:rsidRPr="00F80752">
        <w:rPr>
          <w:rFonts w:hint="eastAsia"/>
          <w:sz w:val="24"/>
        </w:rPr>
        <w:t>和</w:t>
      </w:r>
      <w:r w:rsidRPr="00F80752">
        <w:rPr>
          <w:rFonts w:hint="eastAsia"/>
          <w:sz w:val="24"/>
        </w:rPr>
        <w:t xml:space="preserve"> DA/T45-2009</w:t>
      </w:r>
      <w:r w:rsidRPr="00F80752">
        <w:rPr>
          <w:rFonts w:hint="eastAsia"/>
          <w:sz w:val="24"/>
        </w:rPr>
        <w:t>等标准配置消防灭火设施，灭火介质不能对档案产生二次损害，不能污染环境；档案库房需配有完善的防火系统和自动防火报警系统，配备适合档案用的消防器材，并可随时提供消防检查证明；需配置消防控制室，提供全天候专人值守。</w:t>
      </w:r>
    </w:p>
    <w:p w:rsidR="00F80752" w:rsidRPr="00F80752" w:rsidRDefault="00F80752" w:rsidP="00F80752">
      <w:pPr>
        <w:spacing w:line="360" w:lineRule="auto"/>
        <w:ind w:firstLineChars="200" w:firstLine="480"/>
        <w:outlineLvl w:val="0"/>
        <w:rPr>
          <w:sz w:val="24"/>
        </w:rPr>
      </w:pPr>
      <w:r w:rsidRPr="00F80752">
        <w:rPr>
          <w:rFonts w:hint="eastAsia"/>
          <w:sz w:val="24"/>
        </w:rPr>
        <w:t>3</w:t>
      </w:r>
      <w:r w:rsidRPr="00F80752">
        <w:rPr>
          <w:rFonts w:hint="eastAsia"/>
          <w:sz w:val="24"/>
        </w:rPr>
        <w:t>、库房的周边、所有出入口、档案交接室、档案调阅室、档案存储区域和电梯等，均应设有</w:t>
      </w:r>
      <w:r w:rsidRPr="00F80752">
        <w:rPr>
          <w:rFonts w:hint="eastAsia"/>
          <w:sz w:val="24"/>
        </w:rPr>
        <w:t xml:space="preserve"> 24 </w:t>
      </w:r>
      <w:r w:rsidRPr="00F80752">
        <w:rPr>
          <w:rFonts w:hint="eastAsia"/>
          <w:sz w:val="24"/>
        </w:rPr>
        <w:t>小时无盲区监控系统，人员出入库区必须通过安全检查；库房需配备安装防盗自动报警装置；需配置安防控制室，提供全天候专人值守。</w:t>
      </w:r>
    </w:p>
    <w:p w:rsidR="00F80752" w:rsidRPr="00F80752" w:rsidRDefault="00F80752" w:rsidP="00F80752">
      <w:pPr>
        <w:spacing w:line="360" w:lineRule="auto"/>
        <w:ind w:firstLineChars="200" w:firstLine="480"/>
        <w:outlineLvl w:val="0"/>
        <w:rPr>
          <w:sz w:val="24"/>
        </w:rPr>
      </w:pPr>
      <w:r w:rsidRPr="00F80752">
        <w:rPr>
          <w:rFonts w:hint="eastAsia"/>
          <w:sz w:val="24"/>
        </w:rPr>
        <w:t>4</w:t>
      </w:r>
      <w:r w:rsidRPr="00F80752">
        <w:rPr>
          <w:rFonts w:hint="eastAsia"/>
          <w:sz w:val="24"/>
        </w:rPr>
        <w:t>、档案库房工作人员必须熟悉档案法律法规及档案工作规章制度与标准，并具备符合岗位需求的相应文化程度和业务技能。</w:t>
      </w:r>
    </w:p>
    <w:p w:rsidR="00F80752" w:rsidRPr="00F80752" w:rsidRDefault="00F80752" w:rsidP="00F80752">
      <w:pPr>
        <w:spacing w:line="360" w:lineRule="auto"/>
        <w:ind w:firstLineChars="200" w:firstLine="480"/>
        <w:outlineLvl w:val="0"/>
        <w:rPr>
          <w:sz w:val="24"/>
        </w:rPr>
      </w:pPr>
      <w:r w:rsidRPr="00F80752">
        <w:rPr>
          <w:rFonts w:hint="eastAsia"/>
          <w:sz w:val="24"/>
        </w:rPr>
        <w:t>（五）档案查询调阅</w:t>
      </w:r>
    </w:p>
    <w:p w:rsidR="00F80752" w:rsidRPr="00F80752" w:rsidRDefault="00F80752" w:rsidP="00F80752">
      <w:pPr>
        <w:spacing w:line="360" w:lineRule="auto"/>
        <w:ind w:firstLineChars="200" w:firstLine="480"/>
        <w:outlineLvl w:val="0"/>
        <w:rPr>
          <w:sz w:val="24"/>
        </w:rPr>
      </w:pPr>
      <w:r w:rsidRPr="00F80752">
        <w:rPr>
          <w:rFonts w:hint="eastAsia"/>
          <w:sz w:val="24"/>
        </w:rPr>
        <w:t>1</w:t>
      </w:r>
      <w:r w:rsidRPr="00F80752">
        <w:rPr>
          <w:rFonts w:hint="eastAsia"/>
          <w:sz w:val="24"/>
        </w:rPr>
        <w:t>、根据需要，</w:t>
      </w:r>
      <w:r w:rsidR="00EE6528">
        <w:rPr>
          <w:rFonts w:hint="eastAsia"/>
          <w:sz w:val="24"/>
        </w:rPr>
        <w:t>采购人</w:t>
      </w:r>
      <w:r w:rsidRPr="00F80752">
        <w:rPr>
          <w:rFonts w:hint="eastAsia"/>
          <w:sz w:val="24"/>
        </w:rPr>
        <w:t>档案管理人员可直接到档案库房查阅，</w:t>
      </w:r>
      <w:r>
        <w:rPr>
          <w:rFonts w:hint="eastAsia"/>
          <w:sz w:val="24"/>
        </w:rPr>
        <w:t>成交供应商</w:t>
      </w:r>
      <w:r w:rsidRPr="00F80752">
        <w:rPr>
          <w:rFonts w:hint="eastAsia"/>
          <w:sz w:val="24"/>
        </w:rPr>
        <w:t>须做好配合。</w:t>
      </w:r>
    </w:p>
    <w:p w:rsidR="00F80752" w:rsidRPr="00F80752" w:rsidRDefault="00F80752" w:rsidP="00F80752">
      <w:pPr>
        <w:spacing w:line="360" w:lineRule="auto"/>
        <w:ind w:firstLineChars="200" w:firstLine="480"/>
        <w:outlineLvl w:val="0"/>
        <w:rPr>
          <w:sz w:val="24"/>
        </w:rPr>
      </w:pPr>
      <w:r w:rsidRPr="00F80752">
        <w:rPr>
          <w:rFonts w:hint="eastAsia"/>
          <w:sz w:val="24"/>
        </w:rPr>
        <w:t>2</w:t>
      </w:r>
      <w:r w:rsidRPr="00F80752">
        <w:rPr>
          <w:rFonts w:hint="eastAsia"/>
          <w:sz w:val="24"/>
        </w:rPr>
        <w:t>、如遇紧急情况</w:t>
      </w:r>
      <w:r w:rsidR="00EE6528">
        <w:rPr>
          <w:rFonts w:hint="eastAsia"/>
          <w:sz w:val="24"/>
        </w:rPr>
        <w:t>成交供应商</w:t>
      </w:r>
      <w:r w:rsidRPr="00F80752">
        <w:rPr>
          <w:rFonts w:hint="eastAsia"/>
          <w:sz w:val="24"/>
        </w:rPr>
        <w:t>需派专人专车送达至</w:t>
      </w:r>
      <w:r w:rsidR="00EE6528">
        <w:rPr>
          <w:rFonts w:hint="eastAsia"/>
          <w:sz w:val="24"/>
        </w:rPr>
        <w:t>采购人</w:t>
      </w:r>
      <w:r w:rsidRPr="00F80752">
        <w:rPr>
          <w:rFonts w:hint="eastAsia"/>
          <w:sz w:val="24"/>
        </w:rPr>
        <w:t>配合查阅（投标人须承诺每月至少配合完成紧急调阅档案</w:t>
      </w:r>
      <w:r w:rsidRPr="00F80752">
        <w:rPr>
          <w:rFonts w:hint="eastAsia"/>
          <w:sz w:val="24"/>
        </w:rPr>
        <w:t>1</w:t>
      </w:r>
      <w:r w:rsidRPr="00F80752">
        <w:rPr>
          <w:rFonts w:hint="eastAsia"/>
          <w:sz w:val="24"/>
        </w:rPr>
        <w:t>次）。</w:t>
      </w:r>
    </w:p>
    <w:p w:rsidR="00F80752" w:rsidRPr="00F80752" w:rsidRDefault="00F80752" w:rsidP="00F80752">
      <w:pPr>
        <w:spacing w:line="360" w:lineRule="auto"/>
        <w:ind w:firstLineChars="200" w:firstLine="480"/>
        <w:outlineLvl w:val="0"/>
        <w:rPr>
          <w:sz w:val="24"/>
        </w:rPr>
      </w:pPr>
      <w:r w:rsidRPr="00F80752">
        <w:rPr>
          <w:rFonts w:hint="eastAsia"/>
          <w:sz w:val="24"/>
        </w:rPr>
        <w:lastRenderedPageBreak/>
        <w:t>（六）档案一次性下架及销毁</w:t>
      </w:r>
    </w:p>
    <w:p w:rsidR="00F80752" w:rsidRPr="00F80752" w:rsidRDefault="00F80752" w:rsidP="00F80752">
      <w:pPr>
        <w:spacing w:line="360" w:lineRule="auto"/>
        <w:ind w:firstLineChars="200" w:firstLine="480"/>
        <w:outlineLvl w:val="0"/>
        <w:rPr>
          <w:sz w:val="24"/>
        </w:rPr>
      </w:pPr>
      <w:r w:rsidRPr="00F80752">
        <w:rPr>
          <w:rFonts w:hint="eastAsia"/>
          <w:sz w:val="24"/>
        </w:rPr>
        <w:t>对于达到法定存放年限的档案，</w:t>
      </w:r>
      <w:r>
        <w:rPr>
          <w:rFonts w:hint="eastAsia"/>
          <w:sz w:val="24"/>
        </w:rPr>
        <w:t>成交供应商</w:t>
      </w:r>
      <w:r w:rsidRPr="00F80752">
        <w:rPr>
          <w:rFonts w:hint="eastAsia"/>
          <w:sz w:val="24"/>
        </w:rPr>
        <w:t>须配合</w:t>
      </w:r>
      <w:r w:rsidR="00EE6528">
        <w:rPr>
          <w:rFonts w:hint="eastAsia"/>
          <w:sz w:val="24"/>
        </w:rPr>
        <w:t>采购人</w:t>
      </w:r>
      <w:r w:rsidRPr="00F80752">
        <w:rPr>
          <w:rFonts w:hint="eastAsia"/>
          <w:sz w:val="24"/>
        </w:rPr>
        <w:t>做好一次下架及销毁工作。</w:t>
      </w:r>
    </w:p>
    <w:p w:rsidR="00F80752" w:rsidRPr="00F80752" w:rsidRDefault="00F80752" w:rsidP="00F80752">
      <w:pPr>
        <w:spacing w:line="360" w:lineRule="auto"/>
        <w:ind w:firstLineChars="200" w:firstLine="480"/>
        <w:outlineLvl w:val="0"/>
        <w:rPr>
          <w:sz w:val="24"/>
        </w:rPr>
      </w:pPr>
      <w:r w:rsidRPr="00F80752">
        <w:rPr>
          <w:rFonts w:hint="eastAsia"/>
          <w:sz w:val="24"/>
        </w:rPr>
        <w:t>（七）档案保密</w:t>
      </w:r>
    </w:p>
    <w:p w:rsidR="00F80752" w:rsidRPr="00F80752" w:rsidRDefault="00F80752" w:rsidP="00F80752">
      <w:pPr>
        <w:spacing w:line="360" w:lineRule="auto"/>
        <w:ind w:firstLineChars="200" w:firstLine="480"/>
        <w:outlineLvl w:val="0"/>
        <w:rPr>
          <w:sz w:val="24"/>
        </w:rPr>
      </w:pPr>
      <w:r w:rsidRPr="00F80752">
        <w:rPr>
          <w:rFonts w:hint="eastAsia"/>
          <w:sz w:val="24"/>
        </w:rPr>
        <w:t>1</w:t>
      </w:r>
      <w:r w:rsidRPr="00F80752">
        <w:rPr>
          <w:rFonts w:hint="eastAsia"/>
          <w:sz w:val="24"/>
        </w:rPr>
        <w:t>、</w:t>
      </w:r>
      <w:r w:rsidR="00EE6528">
        <w:rPr>
          <w:rFonts w:hint="eastAsia"/>
          <w:sz w:val="24"/>
        </w:rPr>
        <w:t>成交</w:t>
      </w:r>
      <w:r w:rsidRPr="00F80752">
        <w:rPr>
          <w:rFonts w:hint="eastAsia"/>
          <w:sz w:val="24"/>
        </w:rPr>
        <w:t>供应商应确保档案内容保密，未经</w:t>
      </w:r>
      <w:r w:rsidR="00EE6528">
        <w:rPr>
          <w:rFonts w:hint="eastAsia"/>
          <w:sz w:val="24"/>
        </w:rPr>
        <w:t>采购人</w:t>
      </w:r>
      <w:r w:rsidRPr="00F80752">
        <w:rPr>
          <w:rFonts w:hint="eastAsia"/>
          <w:sz w:val="24"/>
        </w:rPr>
        <w:t>许可不得将存放档案擅自调取并进行扫描、拍照、复印等一系列有泄密风险行为。</w:t>
      </w:r>
    </w:p>
    <w:p w:rsidR="00F80752" w:rsidRDefault="00F80752" w:rsidP="00F80752">
      <w:pPr>
        <w:spacing w:line="360" w:lineRule="auto"/>
        <w:ind w:firstLineChars="200" w:firstLine="480"/>
        <w:outlineLvl w:val="0"/>
        <w:rPr>
          <w:sz w:val="24"/>
        </w:rPr>
      </w:pPr>
      <w:r w:rsidRPr="00F80752">
        <w:rPr>
          <w:rFonts w:hint="eastAsia"/>
          <w:sz w:val="24"/>
        </w:rPr>
        <w:t>2</w:t>
      </w:r>
      <w:r w:rsidRPr="00F80752">
        <w:rPr>
          <w:rFonts w:hint="eastAsia"/>
          <w:sz w:val="24"/>
        </w:rPr>
        <w:t>、</w:t>
      </w:r>
      <w:r w:rsidR="00EE6528">
        <w:rPr>
          <w:rFonts w:hint="eastAsia"/>
          <w:sz w:val="24"/>
        </w:rPr>
        <w:t>成交供应商</w:t>
      </w:r>
      <w:r w:rsidRPr="00F80752">
        <w:rPr>
          <w:rFonts w:hint="eastAsia"/>
          <w:sz w:val="24"/>
        </w:rPr>
        <w:t>必须履行保密义务，不翻阅、不传播、不泄露所保管档案的任何信息，建立档案安全保密制度，加强档案信息的安全管理，要求</w:t>
      </w:r>
      <w:r>
        <w:rPr>
          <w:rFonts w:hint="eastAsia"/>
          <w:sz w:val="24"/>
        </w:rPr>
        <w:t>成交供应商</w:t>
      </w:r>
      <w:r w:rsidRPr="00F80752">
        <w:rPr>
          <w:rFonts w:hint="eastAsia"/>
          <w:sz w:val="24"/>
        </w:rPr>
        <w:t>于合同签订当日与甲方签署《保密协议》。</w:t>
      </w:r>
    </w:p>
    <w:p w:rsidR="004005BF" w:rsidRPr="004005BF" w:rsidRDefault="004005BF" w:rsidP="004005BF">
      <w:pPr>
        <w:spacing w:line="360" w:lineRule="auto"/>
        <w:ind w:firstLineChars="200" w:firstLine="480"/>
        <w:outlineLvl w:val="0"/>
        <w:rPr>
          <w:sz w:val="24"/>
        </w:rPr>
      </w:pPr>
      <w:r>
        <w:rPr>
          <w:rFonts w:hint="eastAsia"/>
          <w:sz w:val="24"/>
        </w:rPr>
        <w:t>三、</w:t>
      </w:r>
      <w:r w:rsidRPr="004005BF">
        <w:rPr>
          <w:rFonts w:hint="eastAsia"/>
          <w:sz w:val="24"/>
        </w:rPr>
        <w:t>技术要求</w:t>
      </w:r>
    </w:p>
    <w:p w:rsidR="004005BF" w:rsidRPr="004005BF" w:rsidRDefault="004005BF" w:rsidP="004005BF">
      <w:pPr>
        <w:spacing w:line="360" w:lineRule="auto"/>
        <w:ind w:firstLineChars="200" w:firstLine="480"/>
        <w:outlineLvl w:val="0"/>
        <w:rPr>
          <w:sz w:val="24"/>
        </w:rPr>
      </w:pPr>
      <w:r w:rsidRPr="004005BF">
        <w:rPr>
          <w:rFonts w:hint="eastAsia"/>
          <w:sz w:val="24"/>
        </w:rPr>
        <w:t>（一）要求投标供应商须提供独立、专用档案库房</w:t>
      </w:r>
    </w:p>
    <w:p w:rsidR="004005BF" w:rsidRPr="004005BF" w:rsidRDefault="004005BF" w:rsidP="004005BF">
      <w:pPr>
        <w:spacing w:line="360" w:lineRule="auto"/>
        <w:ind w:firstLineChars="200" w:firstLine="480"/>
        <w:outlineLvl w:val="0"/>
        <w:rPr>
          <w:sz w:val="24"/>
        </w:rPr>
      </w:pPr>
      <w:r w:rsidRPr="004005BF">
        <w:rPr>
          <w:rFonts w:hint="eastAsia"/>
          <w:sz w:val="24"/>
        </w:rPr>
        <w:t>★</w:t>
      </w:r>
      <w:r w:rsidRPr="004005BF">
        <w:rPr>
          <w:rFonts w:hint="eastAsia"/>
          <w:sz w:val="24"/>
        </w:rPr>
        <w:t>1</w:t>
      </w:r>
      <w:r w:rsidRPr="004005BF">
        <w:rPr>
          <w:rFonts w:hint="eastAsia"/>
          <w:sz w:val="24"/>
        </w:rPr>
        <w:t>、库房使用面积不小于</w:t>
      </w:r>
      <w:r w:rsidRPr="004005BF">
        <w:rPr>
          <w:rFonts w:hint="eastAsia"/>
          <w:sz w:val="24"/>
        </w:rPr>
        <w:t>450</w:t>
      </w:r>
      <w:r w:rsidRPr="004005BF">
        <w:rPr>
          <w:rFonts w:hint="eastAsia"/>
          <w:sz w:val="24"/>
        </w:rPr>
        <w:t>平方米（档案存放空间不小于</w:t>
      </w:r>
      <w:r w:rsidRPr="004005BF">
        <w:rPr>
          <w:rFonts w:hint="eastAsia"/>
          <w:sz w:val="24"/>
        </w:rPr>
        <w:t>3600</w:t>
      </w:r>
      <w:r w:rsidRPr="004005BF">
        <w:rPr>
          <w:rFonts w:hint="eastAsia"/>
          <w:sz w:val="24"/>
        </w:rPr>
        <w:t>延米），同时承诺根据</w:t>
      </w:r>
      <w:r>
        <w:rPr>
          <w:rFonts w:hint="eastAsia"/>
          <w:sz w:val="24"/>
        </w:rPr>
        <w:t>采购人</w:t>
      </w:r>
      <w:r w:rsidRPr="004005BF">
        <w:rPr>
          <w:rFonts w:hint="eastAsia"/>
          <w:sz w:val="24"/>
        </w:rPr>
        <w:t>业务发展需要提供可扩展使用空间。</w:t>
      </w:r>
    </w:p>
    <w:p w:rsidR="004005BF" w:rsidRPr="004005BF" w:rsidRDefault="004005BF" w:rsidP="004005BF">
      <w:pPr>
        <w:spacing w:line="360" w:lineRule="auto"/>
        <w:ind w:firstLineChars="200" w:firstLine="480"/>
        <w:outlineLvl w:val="0"/>
        <w:rPr>
          <w:sz w:val="24"/>
        </w:rPr>
      </w:pPr>
      <w:r w:rsidRPr="004005BF">
        <w:rPr>
          <w:rFonts w:hint="eastAsia"/>
          <w:sz w:val="24"/>
        </w:rPr>
        <w:t>2</w:t>
      </w:r>
      <w:r w:rsidRPr="004005BF">
        <w:rPr>
          <w:rFonts w:hint="eastAsia"/>
          <w:sz w:val="24"/>
        </w:rPr>
        <w:t>、档案库房位置</w:t>
      </w:r>
      <w:proofErr w:type="gramStart"/>
      <w:r w:rsidRPr="004005BF">
        <w:rPr>
          <w:rFonts w:hint="eastAsia"/>
          <w:sz w:val="24"/>
        </w:rPr>
        <w:t>须交通</w:t>
      </w:r>
      <w:proofErr w:type="gramEnd"/>
      <w:r w:rsidRPr="004005BF">
        <w:rPr>
          <w:rFonts w:hint="eastAsia"/>
          <w:sz w:val="24"/>
        </w:rPr>
        <w:t>便利，距离天津市公共资源交易中心（天津市政府采购中心）</w:t>
      </w:r>
      <w:r w:rsidR="00950B3F">
        <w:rPr>
          <w:rFonts w:hint="eastAsia"/>
          <w:sz w:val="24"/>
        </w:rPr>
        <w:t>（河东区红星路</w:t>
      </w:r>
      <w:r w:rsidR="00950B3F">
        <w:rPr>
          <w:rFonts w:hint="eastAsia"/>
          <w:sz w:val="24"/>
        </w:rPr>
        <w:t>79</w:t>
      </w:r>
      <w:r w:rsidR="00950B3F">
        <w:rPr>
          <w:rFonts w:hint="eastAsia"/>
          <w:sz w:val="24"/>
        </w:rPr>
        <w:t>号）</w:t>
      </w:r>
      <w:r w:rsidRPr="004005BF">
        <w:rPr>
          <w:rFonts w:hint="eastAsia"/>
          <w:sz w:val="24"/>
        </w:rPr>
        <w:t>交通距离不超过</w:t>
      </w:r>
      <w:r w:rsidR="005A01F0">
        <w:rPr>
          <w:rFonts w:hint="eastAsia"/>
          <w:sz w:val="24"/>
        </w:rPr>
        <w:t>50</w:t>
      </w:r>
      <w:r w:rsidRPr="004005BF">
        <w:rPr>
          <w:rFonts w:hint="eastAsia"/>
          <w:sz w:val="24"/>
        </w:rPr>
        <w:t>公里。</w:t>
      </w:r>
    </w:p>
    <w:p w:rsidR="004005BF" w:rsidRPr="004005BF" w:rsidRDefault="004005BF" w:rsidP="004005BF">
      <w:pPr>
        <w:spacing w:line="360" w:lineRule="auto"/>
        <w:ind w:firstLineChars="200" w:firstLine="480"/>
        <w:outlineLvl w:val="0"/>
        <w:rPr>
          <w:sz w:val="24"/>
        </w:rPr>
      </w:pPr>
      <w:r w:rsidRPr="004005BF">
        <w:rPr>
          <w:rFonts w:hint="eastAsia"/>
          <w:sz w:val="24"/>
        </w:rPr>
        <w:t>（二）要求投标供应商指定本项目负责人</w:t>
      </w:r>
    </w:p>
    <w:p w:rsidR="004005BF" w:rsidRPr="004005BF" w:rsidRDefault="004005BF" w:rsidP="004005BF">
      <w:pPr>
        <w:spacing w:line="360" w:lineRule="auto"/>
        <w:ind w:firstLineChars="200" w:firstLine="480"/>
        <w:outlineLvl w:val="0"/>
        <w:rPr>
          <w:sz w:val="24"/>
        </w:rPr>
      </w:pPr>
      <w:r w:rsidRPr="004005BF">
        <w:rPr>
          <w:rFonts w:hint="eastAsia"/>
          <w:sz w:val="24"/>
        </w:rPr>
        <w:t>项目负责人须为投标供应商本单位正式员工，大专及以上学历，项目负责人一经确定，未经</w:t>
      </w:r>
      <w:r w:rsidR="005A01F0">
        <w:rPr>
          <w:rFonts w:hint="eastAsia"/>
          <w:sz w:val="24"/>
        </w:rPr>
        <w:t>采购人</w:t>
      </w:r>
      <w:r w:rsidRPr="004005BF">
        <w:rPr>
          <w:rFonts w:hint="eastAsia"/>
          <w:sz w:val="24"/>
        </w:rPr>
        <w:t>同意不得擅自更换调整。</w:t>
      </w:r>
    </w:p>
    <w:p w:rsidR="004005BF" w:rsidRPr="004005BF" w:rsidRDefault="004005BF" w:rsidP="004005BF">
      <w:pPr>
        <w:spacing w:line="360" w:lineRule="auto"/>
        <w:ind w:firstLineChars="200" w:firstLine="480"/>
        <w:outlineLvl w:val="0"/>
        <w:rPr>
          <w:sz w:val="24"/>
        </w:rPr>
      </w:pPr>
      <w:r w:rsidRPr="004005BF">
        <w:rPr>
          <w:rFonts w:hint="eastAsia"/>
          <w:sz w:val="24"/>
        </w:rPr>
        <w:t>（三）要求</w:t>
      </w:r>
      <w:r>
        <w:rPr>
          <w:rFonts w:hint="eastAsia"/>
          <w:sz w:val="24"/>
        </w:rPr>
        <w:t>投入</w:t>
      </w:r>
      <w:r w:rsidRPr="004005BF">
        <w:rPr>
          <w:rFonts w:hint="eastAsia"/>
          <w:sz w:val="24"/>
        </w:rPr>
        <w:t>专用档案运输车辆，自有或租赁均可</w:t>
      </w:r>
      <w:r w:rsidR="005A01F0">
        <w:rPr>
          <w:rFonts w:hint="eastAsia"/>
          <w:sz w:val="24"/>
        </w:rPr>
        <w:t>（</w:t>
      </w:r>
      <w:r w:rsidR="005A01F0" w:rsidRPr="005A01F0">
        <w:rPr>
          <w:rFonts w:hint="eastAsia"/>
          <w:sz w:val="24"/>
        </w:rPr>
        <w:t>小型厢车，</w:t>
      </w:r>
      <w:r w:rsidR="005A01F0" w:rsidRPr="005A01F0">
        <w:rPr>
          <w:rFonts w:hint="eastAsia"/>
          <w:kern w:val="0"/>
          <w:sz w:val="24"/>
          <w:szCs w:val="24"/>
        </w:rPr>
        <w:t>核定</w:t>
      </w:r>
      <w:proofErr w:type="gramStart"/>
      <w:r w:rsidR="005A01F0" w:rsidRPr="005A01F0">
        <w:rPr>
          <w:rFonts w:hint="eastAsia"/>
          <w:kern w:val="0"/>
          <w:sz w:val="24"/>
          <w:szCs w:val="24"/>
        </w:rPr>
        <w:t>载质量</w:t>
      </w:r>
      <w:proofErr w:type="gramEnd"/>
      <w:r w:rsidR="005A01F0" w:rsidRPr="005A01F0">
        <w:rPr>
          <w:rFonts w:hint="eastAsia"/>
          <w:kern w:val="0"/>
          <w:sz w:val="24"/>
          <w:szCs w:val="24"/>
        </w:rPr>
        <w:t>≥</w:t>
      </w:r>
      <w:r w:rsidR="005A01F0" w:rsidRPr="005A01F0">
        <w:rPr>
          <w:kern w:val="0"/>
          <w:sz w:val="24"/>
          <w:szCs w:val="24"/>
        </w:rPr>
        <w:t>3500</w:t>
      </w:r>
      <w:r w:rsidR="005A01F0" w:rsidRPr="005A01F0">
        <w:rPr>
          <w:rFonts w:hint="eastAsia"/>
          <w:kern w:val="0"/>
          <w:sz w:val="24"/>
          <w:szCs w:val="24"/>
        </w:rPr>
        <w:t>kg</w:t>
      </w:r>
      <w:r w:rsidR="005A01F0" w:rsidRPr="005A01F0">
        <w:rPr>
          <w:rFonts w:hint="eastAsia"/>
          <w:sz w:val="24"/>
        </w:rPr>
        <w:t>不少于</w:t>
      </w:r>
      <w:r w:rsidR="005A01F0" w:rsidRPr="005A01F0">
        <w:rPr>
          <w:rFonts w:hint="eastAsia"/>
          <w:sz w:val="24"/>
        </w:rPr>
        <w:t>2</w:t>
      </w:r>
      <w:r w:rsidR="005A01F0" w:rsidRPr="005A01F0">
        <w:rPr>
          <w:rFonts w:hint="eastAsia"/>
          <w:sz w:val="24"/>
        </w:rPr>
        <w:t>辆</w:t>
      </w:r>
      <w:r w:rsidRPr="004005BF">
        <w:rPr>
          <w:rFonts w:hint="eastAsia"/>
          <w:sz w:val="24"/>
        </w:rPr>
        <w:t>）</w:t>
      </w:r>
      <w:r w:rsidR="005A01F0">
        <w:rPr>
          <w:rFonts w:hint="eastAsia"/>
          <w:sz w:val="24"/>
        </w:rPr>
        <w:t>。</w:t>
      </w:r>
    </w:p>
    <w:p w:rsidR="004005BF" w:rsidRPr="004005BF" w:rsidRDefault="004005BF" w:rsidP="004005BF">
      <w:pPr>
        <w:spacing w:line="360" w:lineRule="auto"/>
        <w:ind w:firstLineChars="200" w:firstLine="480"/>
        <w:outlineLvl w:val="0"/>
        <w:rPr>
          <w:sz w:val="24"/>
        </w:rPr>
      </w:pPr>
      <w:r>
        <w:rPr>
          <w:rFonts w:hint="eastAsia"/>
          <w:sz w:val="24"/>
        </w:rPr>
        <w:t>四</w:t>
      </w:r>
      <w:r w:rsidRPr="004005BF">
        <w:rPr>
          <w:rFonts w:hint="eastAsia"/>
          <w:sz w:val="24"/>
        </w:rPr>
        <w:t>、其他要求</w:t>
      </w:r>
    </w:p>
    <w:p w:rsidR="00F80752" w:rsidRPr="00D33B6D" w:rsidRDefault="004005BF" w:rsidP="004005BF">
      <w:pPr>
        <w:spacing w:line="360" w:lineRule="auto"/>
        <w:ind w:firstLineChars="200" w:firstLine="480"/>
        <w:outlineLvl w:val="0"/>
        <w:rPr>
          <w:sz w:val="24"/>
        </w:rPr>
      </w:pPr>
      <w:r w:rsidRPr="004005BF">
        <w:rPr>
          <w:rFonts w:hint="eastAsia"/>
          <w:sz w:val="24"/>
        </w:rPr>
        <w:t>如因国家档案存放政策变化等不可抗力因素导致合同无法继续履行时，合同双方应无条件解除合同。</w:t>
      </w:r>
    </w:p>
    <w:p w:rsidR="006853AD" w:rsidRPr="0080752E" w:rsidRDefault="006853AD" w:rsidP="006853AD">
      <w:pPr>
        <w:spacing w:line="360" w:lineRule="auto"/>
        <w:ind w:firstLineChars="200" w:firstLine="480"/>
        <w:outlineLvl w:val="0"/>
        <w:rPr>
          <w:sz w:val="24"/>
        </w:rPr>
      </w:pPr>
    </w:p>
    <w:p w:rsidR="00F40005" w:rsidRPr="009A0835" w:rsidRDefault="00F40005" w:rsidP="00A80A6B">
      <w:pPr>
        <w:pStyle w:val="Default"/>
        <w:spacing w:line="360" w:lineRule="auto"/>
        <w:jc w:val="both"/>
        <w:rPr>
          <w:rFonts w:ascii="Times New Roman" w:eastAsia="宋体" w:hAnsi="Times New Roman" w:cs="Times New Roman"/>
          <w:color w:val="auto"/>
          <w:kern w:val="2"/>
        </w:rPr>
      </w:pPr>
    </w:p>
    <w:p w:rsidR="00DF3063" w:rsidRDefault="00DF3063" w:rsidP="00DF3063">
      <w:pPr>
        <w:spacing w:line="360" w:lineRule="auto"/>
        <w:ind w:firstLineChars="200" w:firstLine="480"/>
        <w:jc w:val="left"/>
        <w:rPr>
          <w:sz w:val="24"/>
        </w:rPr>
      </w:pPr>
    </w:p>
    <w:p w:rsidR="005F427F" w:rsidRPr="00DF3063" w:rsidRDefault="005F427F" w:rsidP="004B787B">
      <w:pPr>
        <w:pStyle w:val="a9"/>
        <w:rPr>
          <w:rFonts w:ascii="Times New Roman" w:hAnsi="Times New Roman"/>
          <w:lang w:val="en-US"/>
        </w:rPr>
        <w:sectPr w:rsidR="005F427F" w:rsidRPr="00DF3063">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proofErr w:type="spellStart"/>
      <w:r w:rsidRPr="009A0835">
        <w:rPr>
          <w:rFonts w:ascii="Times New Roman" w:hAnsi="Times New Roman"/>
        </w:rPr>
        <w:lastRenderedPageBreak/>
        <w:t>第三部分</w:t>
      </w:r>
      <w:proofErr w:type="spellEnd"/>
      <w:r w:rsidRPr="009A0835">
        <w:rPr>
          <w:rFonts w:ascii="Times New Roman" w:hAnsi="Times New Roman"/>
        </w:rPr>
        <w:t xml:space="preserve">  </w:t>
      </w:r>
      <w:proofErr w:type="spellStart"/>
      <w:r w:rsidRPr="009A0835">
        <w:rPr>
          <w:rFonts w:ascii="Times New Roman" w:hAnsi="Times New Roman"/>
        </w:rPr>
        <w:t>供应商须知</w:t>
      </w:r>
      <w:bookmarkEnd w:id="2"/>
      <w:proofErr w:type="spellEnd"/>
    </w:p>
    <w:p w:rsidR="007D45C1"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236454" w:rsidRPr="003F3895"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内提交，明确约定联合体主体及联合体各方承担的工作和相应的责任。联合体各方签订共同投标协议后，不得再以自己名义单独在同一项目中投标，也不得组成新的联合体参加同一项目投标。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532673" w:rsidRPr="00D9329A">
        <w:rPr>
          <w:rFonts w:ascii="宋体" w:eastAsia="宋体" w:hAnsi="宋体" w:cs="Times New Roman" w:hint="eastAsia"/>
        </w:rPr>
        <w:t>下载</w:t>
      </w:r>
      <w:r w:rsidR="00532673">
        <w:rPr>
          <w:rFonts w:ascii="宋体" w:eastAsia="宋体" w:hAnsi="宋体" w:cs="Times New Roman" w:hint="eastAsia"/>
        </w:rPr>
        <w:t>竞争性磋商</w:t>
      </w:r>
      <w:r w:rsidR="00532673"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910E22" w:rsidRPr="00910E22" w:rsidRDefault="00910E22" w:rsidP="00910E22">
      <w:pPr>
        <w:pStyle w:val="Default"/>
        <w:spacing w:line="360" w:lineRule="auto"/>
        <w:ind w:firstLineChars="200" w:firstLine="480"/>
        <w:rPr>
          <w:rFonts w:ascii="Times New Roman" w:eastAsia="宋体" w:hAnsi="Times New Roman" w:cs="Times New Roman"/>
          <w:color w:val="auto"/>
        </w:rPr>
      </w:pPr>
      <w:r w:rsidRPr="00910E22">
        <w:rPr>
          <w:rFonts w:ascii="Times New Roman" w:eastAsia="宋体" w:hAnsi="Times New Roman" w:cs="Times New Roman"/>
          <w:color w:val="auto"/>
        </w:rPr>
        <w:t>（</w:t>
      </w:r>
      <w:r w:rsidRPr="00910E22">
        <w:rPr>
          <w:rFonts w:ascii="Times New Roman" w:eastAsia="宋体" w:hAnsi="Times New Roman" w:cs="Times New Roman"/>
          <w:color w:val="auto"/>
        </w:rPr>
        <w:t>7</w:t>
      </w:r>
      <w:r w:rsidRPr="00910E22">
        <w:rPr>
          <w:rFonts w:ascii="Times New Roman" w:eastAsia="宋体" w:hAnsi="Times New Roman" w:cs="Times New Roman"/>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070221" w:rsidRPr="00C4698B" w:rsidRDefault="00070221" w:rsidP="0007022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BE1D97">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666195">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FC65D8" w:rsidRPr="00FC65D8" w:rsidRDefault="00FC65D8" w:rsidP="00FC65D8">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8.1 </w:t>
      </w:r>
      <w:r w:rsidRPr="007F5923">
        <w:rPr>
          <w:rFonts w:ascii="Times New Roman" w:eastAsia="宋体" w:hAnsi="Times New Roman" w:cs="Times New Roman" w:hint="eastAsia"/>
          <w:color w:val="auto"/>
        </w:rPr>
        <w:t>根据《政府采购质疑和投诉办法》（财政部令第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号）、《天津市财政局关于转发</w:t>
      </w:r>
      <w:r w:rsidRPr="007F5923">
        <w:rPr>
          <w:rFonts w:ascii="Times New Roman" w:eastAsia="宋体" w:hAnsi="Times New Roman" w:cs="Times New Roman" w:hint="eastAsia"/>
          <w:color w:val="auto"/>
        </w:rPr>
        <w:t>&lt;</w:t>
      </w:r>
      <w:r w:rsidRPr="007F5923">
        <w:rPr>
          <w:rFonts w:ascii="Times New Roman" w:eastAsia="宋体" w:hAnsi="Times New Roman" w:cs="Times New Roman" w:hint="eastAsia"/>
          <w:color w:val="auto"/>
        </w:rPr>
        <w:t>财政部关于进一步加强政府采购需求和履约验收管理的指导意见</w:t>
      </w:r>
      <w:r w:rsidRPr="007F5923">
        <w:rPr>
          <w:rFonts w:ascii="Times New Roman" w:eastAsia="宋体" w:hAnsi="Times New Roman" w:cs="Times New Roman" w:hint="eastAsia"/>
          <w:color w:val="auto"/>
        </w:rPr>
        <w:t>&gt;</w:t>
      </w:r>
      <w:r w:rsidRPr="007F5923">
        <w:rPr>
          <w:rFonts w:ascii="Times New Roman" w:eastAsia="宋体" w:hAnsi="Times New Roman" w:cs="Times New Roman" w:hint="eastAsia"/>
          <w:color w:val="auto"/>
        </w:rPr>
        <w:t>的通知》（</w:t>
      </w:r>
      <w:proofErr w:type="gramStart"/>
      <w:r w:rsidRPr="007F5923">
        <w:rPr>
          <w:rFonts w:ascii="Times New Roman" w:eastAsia="宋体" w:hAnsi="Times New Roman" w:cs="Times New Roman" w:hint="eastAsia"/>
          <w:color w:val="auto"/>
        </w:rPr>
        <w:t>津财采</w:t>
      </w:r>
      <w:proofErr w:type="gramEnd"/>
      <w:r w:rsidRPr="007F5923">
        <w:rPr>
          <w:rFonts w:ascii="Times New Roman" w:eastAsia="宋体" w:hAnsi="Times New Roman" w:cs="Times New Roman" w:hint="eastAsia"/>
          <w:color w:val="auto"/>
        </w:rPr>
        <w:t>[2017]4</w:t>
      </w:r>
      <w:r w:rsidRPr="007F592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8.2 </w:t>
      </w:r>
      <w:r w:rsidRPr="007F5923">
        <w:rPr>
          <w:rFonts w:ascii="Times New Roman" w:eastAsia="宋体" w:hAnsi="Times New Roman" w:cs="Times New Roman" w:hint="eastAsia"/>
          <w:color w:val="auto"/>
        </w:rPr>
        <w:t>询问</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）询问可以采取电话、当面或书面等形式。</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）采购人应当自收到供应商询问之日起</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个工作日内</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答复，但答复的内容不得涉及商业秘密或者依法应当保密的内容。</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8.3 </w:t>
      </w:r>
      <w:r w:rsidRPr="007F5923">
        <w:rPr>
          <w:rFonts w:ascii="Times New Roman" w:eastAsia="宋体" w:hAnsi="Times New Roman" w:cs="Times New Roman" w:hint="eastAsia"/>
          <w:color w:val="auto"/>
        </w:rPr>
        <w:t>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）提出质疑的供应商应当是参与所质疑项目采购活动的供应商。</w:t>
      </w:r>
    </w:p>
    <w:p w:rsid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E742E" w:rsidRPr="007F5923" w:rsidRDefault="000E742E" w:rsidP="007F5923">
      <w:pPr>
        <w:pStyle w:val="Default"/>
        <w:spacing w:line="360" w:lineRule="auto"/>
        <w:ind w:firstLineChars="200" w:firstLine="480"/>
        <w:rPr>
          <w:rFonts w:ascii="Times New Roman" w:eastAsia="宋体" w:hAnsi="Times New Roman" w:cs="Times New Roman"/>
          <w:color w:val="auto"/>
        </w:rPr>
      </w:pPr>
      <w:r w:rsidRPr="000E742E">
        <w:rPr>
          <w:rFonts w:ascii="Times New Roman" w:eastAsia="宋体" w:hAnsi="Times New Roman" w:cs="Times New Roman" w:hint="eastAsia"/>
          <w:color w:val="auto"/>
        </w:rPr>
        <w:t>针对采购结果的质疑，供应商可通过天津市政府采购中心招投标系统“质疑”模块在线提出。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符合《政府采购质疑和投诉办法》（财政部令第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号）第</w:t>
      </w:r>
      <w:r w:rsidRPr="007F5923">
        <w:rPr>
          <w:rFonts w:ascii="Times New Roman" w:eastAsia="宋体" w:hAnsi="Times New Roman" w:cs="Times New Roman" w:hint="eastAsia"/>
          <w:color w:val="auto"/>
        </w:rPr>
        <w:lastRenderedPageBreak/>
        <w:t>十二条的规定，</w:t>
      </w:r>
      <w:r w:rsidR="00A976DD" w:rsidRPr="00F67C9A">
        <w:rPr>
          <w:rFonts w:ascii="Times New Roman" w:eastAsia="宋体" w:hAnsi="Times New Roman" w:cs="Times New Roman" w:hint="eastAsia"/>
          <w:color w:val="auto"/>
        </w:rPr>
        <w:t>并按照</w:t>
      </w:r>
      <w:r w:rsidR="00A976DD">
        <w:rPr>
          <w:rFonts w:ascii="Times New Roman" w:eastAsia="宋体" w:hAnsi="Times New Roman" w:cs="Times New Roman" w:hint="eastAsia"/>
          <w:color w:val="auto"/>
        </w:rPr>
        <w:t>统一格式</w:t>
      </w:r>
      <w:r w:rsidR="00A976DD" w:rsidRPr="00FA05DF">
        <w:rPr>
          <w:rFonts w:ascii="Times New Roman" w:eastAsia="宋体" w:hAnsi="Times New Roman" w:cs="Times New Roman" w:hint="eastAsia"/>
          <w:color w:val="auto"/>
        </w:rPr>
        <w:t>提出</w:t>
      </w:r>
      <w:r w:rsidR="00D7203F" w:rsidRPr="00D7203F">
        <w:rPr>
          <w:rFonts w:ascii="Times New Roman" w:eastAsia="宋体" w:hAnsi="Times New Roman" w:cs="Times New Roman" w:hint="eastAsia"/>
          <w:color w:val="auto"/>
        </w:rPr>
        <w:t>（具体格式可参照天津市政府采购网（</w:t>
      </w:r>
      <w:r w:rsidR="00BE1D97">
        <w:rPr>
          <w:rFonts w:ascii="Times New Roman" w:eastAsia="宋体" w:hAnsi="Times New Roman" w:cs="Times New Roman" w:hint="eastAsia"/>
          <w:color w:val="auto"/>
        </w:rPr>
        <w:t>http://tjgp.cz.tj.gov.cn</w:t>
      </w:r>
      <w:r w:rsidR="00D7203F" w:rsidRPr="00D7203F">
        <w:rPr>
          <w:rFonts w:ascii="Times New Roman" w:eastAsia="宋体" w:hAnsi="Times New Roman" w:cs="Times New Roman" w:hint="eastAsia"/>
          <w:color w:val="auto"/>
        </w:rPr>
        <w:t>）“下载专区”中的“质疑函格式文本”）</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4</w:t>
      </w:r>
      <w:r w:rsidRPr="007F592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F5923" w:rsidRDefault="007F5923" w:rsidP="007F5923">
      <w:pPr>
        <w:pStyle w:val="Default"/>
        <w:spacing w:line="360" w:lineRule="auto"/>
        <w:ind w:firstLineChars="200" w:firstLine="480"/>
        <w:jc w:val="both"/>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8.4 </w:t>
      </w:r>
      <w:r w:rsidRPr="007F592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7F592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w:t>
      </w:r>
      <w:proofErr w:type="gramStart"/>
      <w:r w:rsidR="00C620BD">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F796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sidR="00070221">
        <w:rPr>
          <w:rFonts w:ascii="Times New Roman" w:eastAsia="宋体" w:hAnsi="Times New Roman" w:cs="Times New Roman" w:hint="eastAsia"/>
          <w:color w:val="auto"/>
        </w:rPr>
        <w:t>采</w:t>
      </w:r>
      <w:r w:rsidR="00070221">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231993">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w:t>
      </w:r>
      <w:r w:rsidRPr="00C627B1">
        <w:rPr>
          <w:rFonts w:ascii="Times New Roman" w:eastAsiaTheme="minorEastAsia" w:hAnsi="Times New Roman" w:cs="Times New Roman" w:hint="eastAsia"/>
          <w:color w:val="auto"/>
          <w:szCs w:val="32"/>
        </w:rPr>
        <w:lastRenderedPageBreak/>
        <w:t>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005B72B7" w:rsidRPr="00C4698B">
        <w:rPr>
          <w:rFonts w:ascii="Times New Roman" w:eastAsia="宋体" w:hAnsi="Times New Roman" w:cs="Times New Roman" w:hint="eastAsia"/>
          <w:color w:val="auto"/>
        </w:rPr>
        <w:t>（以通过电子签章客户端软件</w:t>
      </w:r>
      <w:proofErr w:type="spellStart"/>
      <w:r w:rsidR="005B72B7" w:rsidRPr="00C4698B">
        <w:rPr>
          <w:rFonts w:ascii="Times New Roman" w:eastAsia="宋体" w:hAnsi="Times New Roman" w:cs="Times New Roman" w:hint="eastAsia"/>
          <w:color w:val="auto"/>
        </w:rPr>
        <w:t>winaip</w:t>
      </w:r>
      <w:proofErr w:type="spellEnd"/>
      <w:r w:rsidR="005B72B7" w:rsidRPr="00C4698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005B72B7" w:rsidRPr="00C4698B">
        <w:rPr>
          <w:rFonts w:ascii="Times New Roman" w:eastAsia="宋体" w:hAnsi="Times New Roman" w:cs="Times New Roman" w:hint="eastAsia"/>
          <w:color w:val="auto"/>
        </w:rPr>
        <w:t>（以通过电子签章客户端软件</w:t>
      </w:r>
      <w:proofErr w:type="spellStart"/>
      <w:r w:rsidR="005B72B7" w:rsidRPr="00C4698B">
        <w:rPr>
          <w:rFonts w:ascii="Times New Roman" w:eastAsia="宋体" w:hAnsi="Times New Roman" w:cs="Times New Roman" w:hint="eastAsia"/>
          <w:color w:val="auto"/>
        </w:rPr>
        <w:t>winaip</w:t>
      </w:r>
      <w:proofErr w:type="spellEnd"/>
      <w:r w:rsidR="005B72B7" w:rsidRPr="00C4698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005B72B7" w:rsidRPr="00225C2F">
        <w:rPr>
          <w:rFonts w:ascii="Times New Roman" w:eastAsia="宋体" w:hAnsi="Times New Roman" w:cs="Times New Roman"/>
          <w:color w:val="auto"/>
        </w:rPr>
        <w:t>登陆</w:t>
      </w:r>
      <w:r w:rsidR="005B72B7" w:rsidRPr="00225C2F">
        <w:rPr>
          <w:rFonts w:ascii="Times New Roman" w:eastAsia="宋体" w:hAnsi="Times New Roman" w:cs="Times New Roman" w:hint="eastAsia"/>
          <w:color w:val="auto"/>
        </w:rPr>
        <w:t>天津市政府采购中心网（网址：</w:t>
      </w:r>
      <w:r w:rsidR="00666195">
        <w:rPr>
          <w:rFonts w:ascii="Times New Roman" w:eastAsia="宋体" w:hAnsi="Times New Roman" w:cs="Times New Roman" w:hint="eastAsia"/>
          <w:color w:val="auto"/>
        </w:rPr>
        <w:t>http://tjgpc.zwfwb.tj.gov.cn</w:t>
      </w:r>
      <w:r w:rsidR="005B72B7" w:rsidRPr="00225C2F">
        <w:rPr>
          <w:rFonts w:ascii="Times New Roman" w:eastAsia="宋体" w:hAnsi="Times New Roman" w:cs="Times New Roman" w:hint="eastAsia"/>
          <w:color w:val="auto"/>
        </w:rPr>
        <w:t>）</w:t>
      </w:r>
      <w:r w:rsidR="005B72B7"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84762E">
        <w:rPr>
          <w:rFonts w:ascii="Times New Roman" w:eastAsia="宋体" w:hAnsi="Times New Roman" w:cs="Times New Roman" w:hint="eastAsia"/>
          <w:color w:val="auto"/>
        </w:rPr>
        <w:t>天津市中环认证服务有限公司发出的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w:t>
      </w:r>
      <w:r w:rsidR="00727323">
        <w:rPr>
          <w:rFonts w:ascii="Times New Roman" w:eastAsia="宋体" w:hAnsi="Times New Roman" w:cs="Times New Roman" w:hint="eastAsia"/>
          <w:color w:val="auto"/>
        </w:rPr>
        <w:t>分别</w:t>
      </w:r>
      <w:r>
        <w:rPr>
          <w:rFonts w:ascii="Times New Roman" w:eastAsia="宋体" w:hAnsi="Times New Roman" w:cs="Times New Roman" w:hint="eastAsia"/>
          <w:color w:val="auto"/>
        </w:rPr>
        <w:t>上传加盖电子签章的</w:t>
      </w:r>
      <w:r w:rsidR="00727323">
        <w:rPr>
          <w:rFonts w:ascii="Times New Roman" w:eastAsia="宋体" w:hAnsi="Times New Roman" w:cs="Times New Roman" w:hint="eastAsia"/>
          <w:color w:val="auto"/>
        </w:rPr>
        <w:t>第一、第二阶段</w:t>
      </w:r>
      <w:r>
        <w:rPr>
          <w:rFonts w:ascii="Times New Roman" w:eastAsia="宋体" w:hAnsi="Times New Roman" w:cs="Times New Roman" w:hint="eastAsia"/>
          <w:color w:val="auto"/>
        </w:rPr>
        <w:t>电子响应文件</w:t>
      </w:r>
      <w:r w:rsidR="005B72B7" w:rsidRPr="00C4698B">
        <w:rPr>
          <w:rFonts w:ascii="Times New Roman" w:eastAsia="宋体" w:hAnsi="Times New Roman" w:cs="Times New Roman" w:hint="eastAsia"/>
          <w:color w:val="auto"/>
        </w:rPr>
        <w:t>（以通过电子签章客户端软件</w:t>
      </w:r>
      <w:proofErr w:type="spellStart"/>
      <w:r w:rsidR="005B72B7" w:rsidRPr="00C4698B">
        <w:rPr>
          <w:rFonts w:ascii="Times New Roman" w:eastAsia="宋体" w:hAnsi="Times New Roman" w:cs="Times New Roman" w:hint="eastAsia"/>
          <w:color w:val="auto"/>
        </w:rPr>
        <w:t>winaip</w:t>
      </w:r>
      <w:proofErr w:type="spellEnd"/>
      <w:r w:rsidR="005B72B7" w:rsidRPr="00C4698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2325B3" w:rsidRPr="002325B3">
        <w:rPr>
          <w:rFonts w:ascii="Times New Roman" w:eastAsia="宋体" w:hAnsi="Times New Roman" w:cs="Times New Roman" w:hint="eastAsia"/>
          <w:color w:val="auto"/>
        </w:rPr>
        <w:t>天津市河东区红星路</w:t>
      </w:r>
      <w:r w:rsidR="002325B3" w:rsidRPr="002325B3">
        <w:rPr>
          <w:rFonts w:ascii="Times New Roman" w:eastAsia="宋体" w:hAnsi="Times New Roman" w:cs="Times New Roman" w:hint="eastAsia"/>
          <w:color w:val="auto"/>
        </w:rPr>
        <w:t>79</w:t>
      </w:r>
      <w:r w:rsidR="002325B3" w:rsidRPr="002325B3">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8C34D7">
        <w:rPr>
          <w:rFonts w:ascii="Times New Roman" w:eastAsia="宋体" w:hAnsi="Times New Roman" w:cs="Times New Roman" w:hint="eastAsia"/>
          <w:color w:val="auto"/>
        </w:rPr>
        <w:t xml:space="preserve"> </w:t>
      </w:r>
      <w:r w:rsidR="008C34D7" w:rsidRPr="00C4698B">
        <w:rPr>
          <w:rFonts w:ascii="Times New Roman" w:eastAsia="宋体" w:hAnsi="Times New Roman" w:cs="Times New Roman" w:hint="eastAsia"/>
          <w:color w:val="auto"/>
        </w:rPr>
        <w:t>投标人须下载天津市政府采购中心网</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下载中心</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《远程招投标电子签章客户端用户使用说明及安装程序》。</w:t>
      </w:r>
    </w:p>
    <w:p w:rsidR="008C34D7" w:rsidRDefault="00133BC4" w:rsidP="008C34D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8C34D7">
        <w:rPr>
          <w:rFonts w:ascii="Times New Roman" w:eastAsia="宋体" w:hAnsi="Times New Roman" w:cs="Times New Roman" w:hint="eastAsia"/>
          <w:color w:val="auto"/>
        </w:rPr>
        <w:t xml:space="preserve"> </w:t>
      </w:r>
      <w:r w:rsidR="008C34D7" w:rsidRPr="0038382B">
        <w:rPr>
          <w:rFonts w:ascii="Times New Roman" w:eastAsia="宋体" w:hAnsi="Times New Roman" w:cs="Times New Roman" w:hint="eastAsia"/>
          <w:color w:val="auto"/>
        </w:rPr>
        <w:t>投标人须按照</w:t>
      </w:r>
      <w:r w:rsidR="00DF1F58">
        <w:rPr>
          <w:rFonts w:ascii="Times New Roman" w:eastAsia="宋体" w:hAnsi="Times New Roman" w:cs="Times New Roman" w:hint="eastAsia"/>
          <w:color w:val="auto"/>
        </w:rPr>
        <w:t>竞争性磋商文件</w:t>
      </w:r>
      <w:r w:rsidR="008C34D7" w:rsidRPr="0038382B">
        <w:rPr>
          <w:rFonts w:ascii="Times New Roman" w:eastAsia="宋体" w:hAnsi="Times New Roman" w:cs="Times New Roman" w:hint="eastAsia"/>
          <w:color w:val="auto"/>
        </w:rPr>
        <w:t>的规定制作电子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，对所需提供的一切纸质材料进行扫描后加入电子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8C34D7" w:rsidRPr="0038382B">
        <w:rPr>
          <w:rFonts w:ascii="Times New Roman" w:eastAsia="宋体" w:hAnsi="Times New Roman" w:cs="Times New Roman" w:hint="eastAsia"/>
          <w:color w:val="auto"/>
        </w:rPr>
        <w:t>PDF</w:t>
      </w:r>
      <w:r w:rsidR="008C34D7" w:rsidRPr="0038382B">
        <w:rPr>
          <w:rFonts w:ascii="Times New Roman" w:eastAsia="宋体" w:hAnsi="Times New Roman" w:cs="Times New Roman" w:hint="eastAsia"/>
          <w:color w:val="auto"/>
        </w:rPr>
        <w:t>格式电子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（以通过电子签章客户端软件</w:t>
      </w:r>
      <w:proofErr w:type="spellStart"/>
      <w:r w:rsidR="008C34D7" w:rsidRPr="0038382B">
        <w:rPr>
          <w:rFonts w:ascii="Times New Roman" w:eastAsia="宋体" w:hAnsi="Times New Roman" w:cs="Times New Roman" w:hint="eastAsia"/>
          <w:color w:val="auto"/>
        </w:rPr>
        <w:t>winaip</w:t>
      </w:r>
      <w:proofErr w:type="spellEnd"/>
      <w:r w:rsidR="008C34D7" w:rsidRPr="0038382B">
        <w:rPr>
          <w:rFonts w:ascii="Times New Roman" w:eastAsia="宋体" w:hAnsi="Times New Roman" w:cs="Times New Roman" w:hint="eastAsia"/>
          <w:color w:val="auto"/>
        </w:rPr>
        <w:t>正确读取签章信息为准），并于投标截止时间前上传至天津市政府采购中心招投标系统。</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w:t>
      </w:r>
      <w:r w:rsidRPr="0038382B">
        <w:rPr>
          <w:rFonts w:ascii="Times New Roman" w:eastAsia="宋体" w:hAnsi="Times New Roman" w:cs="Times New Roman" w:hint="eastAsia"/>
          <w:color w:val="auto"/>
        </w:rPr>
        <w:lastRenderedPageBreak/>
        <w:t>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无法读取签章信息，并导致投标无效。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846CEA" w:rsidRPr="00C564D4">
        <w:rPr>
          <w:rFonts w:ascii="Times New Roman" w:eastAsia="宋体" w:hAnsi="Times New Roman" w:cs="Times New Roman" w:hint="eastAsia"/>
          <w:color w:val="auto"/>
        </w:rPr>
        <w:t>投标人应保证电子</w:t>
      </w:r>
      <w:r w:rsidR="008C34D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133BC4"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8C34D7" w:rsidRPr="00C627B1" w:rsidRDefault="008C34D7"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DF1F58">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（以通过电子签章客户端软件</w:t>
      </w:r>
      <w:proofErr w:type="spellStart"/>
      <w:r w:rsidRPr="0038382B">
        <w:rPr>
          <w:rFonts w:ascii="Times New Roman" w:eastAsia="宋体" w:hAnsi="Times New Roman" w:cs="Times New Roman" w:hint="eastAsia"/>
          <w:color w:val="auto"/>
        </w:rPr>
        <w:t>winaip</w:t>
      </w:r>
      <w:proofErr w:type="spellEnd"/>
      <w:r w:rsidRPr="0038382B">
        <w:rPr>
          <w:rFonts w:ascii="Times New Roman" w:eastAsia="宋体" w:hAnsi="Times New Roman" w:cs="Times New Roman" w:hint="eastAsia"/>
          <w:color w:val="auto"/>
        </w:rPr>
        <w:t>正确读取签章信息为准）的投标将被拒绝。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w:t>
      </w:r>
      <w:proofErr w:type="gramStart"/>
      <w:r w:rsidRPr="00FB53CD">
        <w:rPr>
          <w:rFonts w:ascii="Times New Roman" w:eastAsia="宋体" w:hAnsi="Times New Roman" w:cs="Times New Roman" w:hint="eastAsia"/>
          <w:color w:val="auto"/>
          <w:kern w:val="2"/>
        </w:rPr>
        <w:t>商法定</w:t>
      </w:r>
      <w:proofErr w:type="gramEnd"/>
      <w:r w:rsidRPr="00FB53CD">
        <w:rPr>
          <w:rFonts w:ascii="Times New Roman" w:eastAsia="宋体" w:hAnsi="Times New Roman" w:cs="Times New Roman" w:hint="eastAsia"/>
          <w:color w:val="auto"/>
          <w:kern w:val="2"/>
        </w:rPr>
        <w:t>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lastRenderedPageBreak/>
        <w:t>对磋商文件做出的实质性变动是磋商文件的有效组成部分，磋商小组应当及时以书面形式同时通知所有参加磋商的供应商。</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w:t>
      </w:r>
      <w:r w:rsidRPr="00024988">
        <w:rPr>
          <w:rFonts w:ascii="Times New Roman" w:eastAsia="宋体" w:hAnsi="Times New Roman" w:cs="Times New Roman" w:hint="eastAsia"/>
          <w:color w:val="auto"/>
        </w:rPr>
        <w:lastRenderedPageBreak/>
        <w:t>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 xml:space="preserve">28. </w:t>
      </w:r>
      <w:r w:rsidRPr="007A6D92">
        <w:rPr>
          <w:rFonts w:ascii="Times New Roman" w:eastAsia="宋体" w:hAnsi="Times New Roman" w:cs="Times New Roman" w:hint="eastAsia"/>
          <w:color w:val="auto"/>
          <w:highlight w:val="yellow"/>
        </w:rPr>
        <w:t>评审方法及标准</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 xml:space="preserve">28.1 </w:t>
      </w:r>
      <w:r w:rsidRPr="007A6D92">
        <w:rPr>
          <w:rFonts w:ascii="Times New Roman" w:eastAsia="宋体" w:hAnsi="Times New Roman" w:cs="Times New Roman" w:hint="eastAsia"/>
          <w:color w:val="auto"/>
          <w:highlight w:val="yellow"/>
        </w:rPr>
        <w:t>磋商小组将根据竞争性磋商文件确定的评审原则和评审方法对确定为实质上响应竞争性磋商文件要求的投标进行评估和比较。</w:t>
      </w:r>
    </w:p>
    <w:p w:rsidR="00D74DF1" w:rsidRPr="007A6D92" w:rsidRDefault="00D74DF1" w:rsidP="00D74DF1">
      <w:pPr>
        <w:pStyle w:val="Default"/>
        <w:spacing w:line="360" w:lineRule="auto"/>
        <w:ind w:firstLineChars="200" w:firstLine="480"/>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 xml:space="preserve">28.2 </w:t>
      </w:r>
      <w:r w:rsidRPr="007A6D92">
        <w:rPr>
          <w:rFonts w:ascii="Times New Roman" w:eastAsia="宋体" w:hAnsi="Times New Roman" w:cs="Times New Roman" w:hint="eastAsia"/>
          <w:color w:val="auto"/>
          <w:highlight w:val="yellow"/>
        </w:rPr>
        <w:t>磋商小组应当按照客观、公正、审慎的原则，根据竞争性磋商文件规定的评审程序、评审方法和评审标准进行独立评审。</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 xml:space="preserve">28.3 </w:t>
      </w:r>
      <w:r w:rsidRPr="007A6D92">
        <w:rPr>
          <w:rFonts w:ascii="Times New Roman" w:eastAsia="宋体" w:hAnsi="Times New Roman" w:cs="Times New Roman" w:hint="eastAsia"/>
          <w:color w:val="auto"/>
          <w:highlight w:val="yellow"/>
        </w:rPr>
        <w:t>竞争性磋商文件内容违反国家有关强制性规定的，磋商小组应当停止评审并向采购人或者采购代理机构说明情况。</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 xml:space="preserve">28.4 </w:t>
      </w:r>
      <w:r w:rsidRPr="007A6D92">
        <w:rPr>
          <w:rFonts w:ascii="Times New Roman" w:eastAsia="宋体" w:hAnsi="Times New Roman" w:cs="Times New Roman" w:hint="eastAsia"/>
          <w:color w:val="auto"/>
          <w:highlight w:val="yellow"/>
        </w:rPr>
        <w:t>对竞争性磋商文件中描述有歧义或前后不一致的地方，磋商小组有权进行评判，但对同一条款的评判应适用于每个投标人。</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 xml:space="preserve">28.5 </w:t>
      </w:r>
      <w:r w:rsidRPr="007A6D92">
        <w:rPr>
          <w:rFonts w:ascii="Times New Roman" w:eastAsia="宋体" w:hAnsi="Times New Roman" w:cs="Times New Roman" w:hint="eastAsia"/>
          <w:color w:val="auto"/>
          <w:highlight w:val="yellow"/>
        </w:rPr>
        <w:t>评审方法</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w:t>
      </w:r>
      <w:r w:rsidRPr="007A6D92">
        <w:rPr>
          <w:rFonts w:ascii="Times New Roman" w:eastAsia="宋体" w:hAnsi="Times New Roman" w:cs="Times New Roman" w:hint="eastAsia"/>
          <w:color w:val="auto"/>
          <w:highlight w:val="yellow"/>
        </w:rPr>
        <w:t>1</w:t>
      </w:r>
      <w:r w:rsidRPr="007A6D92">
        <w:rPr>
          <w:rFonts w:ascii="Times New Roman" w:eastAsia="宋体" w:hAnsi="Times New Roman" w:cs="Times New Roman" w:hint="eastAsia"/>
          <w:color w:val="auto"/>
          <w:highlight w:val="yellow"/>
        </w:rPr>
        <w:t>）采用“综合评分法”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7A6D92">
        <w:rPr>
          <w:rFonts w:ascii="Times New Roman" w:eastAsia="宋体" w:hAnsi="Times New Roman" w:cs="Times New Roman" w:hint="eastAsia"/>
          <w:color w:val="auto"/>
          <w:highlight w:val="yellow"/>
        </w:rPr>
        <w:t>该平均</w:t>
      </w:r>
      <w:proofErr w:type="gramEnd"/>
      <w:r w:rsidRPr="007A6D92">
        <w:rPr>
          <w:rFonts w:ascii="Times New Roman" w:eastAsia="宋体" w:hAnsi="Times New Roman" w:cs="Times New Roman" w:hint="eastAsia"/>
          <w:color w:val="auto"/>
          <w:highlight w:val="yellow"/>
        </w:rPr>
        <w:t>分为供应商的得分。</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w:t>
      </w:r>
      <w:r w:rsidRPr="007A6D92">
        <w:rPr>
          <w:rFonts w:ascii="Times New Roman" w:eastAsia="宋体" w:hAnsi="Times New Roman" w:cs="Times New Roman" w:hint="eastAsia"/>
          <w:color w:val="auto"/>
          <w:highlight w:val="yellow"/>
        </w:rPr>
        <w:t>2</w:t>
      </w:r>
      <w:r w:rsidRPr="007A6D92">
        <w:rPr>
          <w:rFonts w:ascii="Times New Roman" w:eastAsia="宋体" w:hAnsi="Times New Roman" w:cs="Times New Roman" w:hint="eastAsia"/>
          <w:color w:val="auto"/>
          <w:highlight w:val="yellow"/>
        </w:rPr>
        <w:t>）根据《中华人民共和国政府采购法实施条例》和《关于进一步规范政府采购评审工作有关问题的通知》（财库〔</w:t>
      </w:r>
      <w:r w:rsidRPr="007A6D92">
        <w:rPr>
          <w:rFonts w:ascii="Times New Roman" w:eastAsia="宋体" w:hAnsi="Times New Roman" w:cs="Times New Roman" w:hint="eastAsia"/>
          <w:color w:val="auto"/>
          <w:highlight w:val="yellow"/>
        </w:rPr>
        <w:t>2012</w:t>
      </w:r>
      <w:r w:rsidRPr="007A6D92">
        <w:rPr>
          <w:rFonts w:ascii="Times New Roman" w:eastAsia="宋体" w:hAnsi="Times New Roman" w:cs="Times New Roman" w:hint="eastAsia"/>
          <w:color w:val="auto"/>
          <w:highlight w:val="yellow"/>
        </w:rPr>
        <w:t>〕</w:t>
      </w:r>
      <w:r w:rsidRPr="007A6D92">
        <w:rPr>
          <w:rFonts w:ascii="Times New Roman" w:eastAsia="宋体" w:hAnsi="Times New Roman" w:cs="Times New Roman" w:hint="eastAsia"/>
          <w:color w:val="auto"/>
          <w:highlight w:val="yellow"/>
        </w:rPr>
        <w:t>69</w:t>
      </w:r>
      <w:r w:rsidRPr="007A6D92">
        <w:rPr>
          <w:rFonts w:ascii="Times New Roman" w:eastAsia="宋体" w:hAnsi="Times New Roman" w:cs="Times New Roman" w:hint="eastAsia"/>
          <w:color w:val="auto"/>
          <w:highlight w:val="yellow"/>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w:t>
      </w:r>
      <w:r w:rsidRPr="007A6D92">
        <w:rPr>
          <w:rFonts w:ascii="Times New Roman" w:eastAsia="宋体" w:hAnsi="Times New Roman" w:cs="Times New Roman" w:hint="eastAsia"/>
          <w:color w:val="auto"/>
          <w:highlight w:val="yellow"/>
        </w:rPr>
        <w:t>3</w:t>
      </w:r>
      <w:r w:rsidRPr="007A6D92">
        <w:rPr>
          <w:rFonts w:ascii="Times New Roman" w:eastAsia="宋体" w:hAnsi="Times New Roman" w:cs="Times New Roman" w:hint="eastAsia"/>
          <w:color w:val="auto"/>
          <w:highlight w:val="yellow"/>
        </w:rPr>
        <w:t>）</w:t>
      </w:r>
      <w:r w:rsidRPr="007A6D92">
        <w:rPr>
          <w:rFonts w:ascii="Times New Roman" w:eastAsia="宋体" w:hAnsi="Times New Roman" w:hint="eastAsia"/>
          <w:color w:val="auto"/>
          <w:highlight w:val="yellow"/>
        </w:rPr>
        <w:t>按照《关于调整优化节能产品、环境标志产品政府采购执行机制的通知》（财库〔</w:t>
      </w:r>
      <w:r w:rsidRPr="007A6D92">
        <w:rPr>
          <w:rFonts w:ascii="Times New Roman" w:eastAsia="宋体" w:hAnsi="Times New Roman" w:hint="eastAsia"/>
          <w:color w:val="auto"/>
          <w:highlight w:val="yellow"/>
        </w:rPr>
        <w:t>2019</w:t>
      </w:r>
      <w:r w:rsidRPr="007A6D92">
        <w:rPr>
          <w:rFonts w:ascii="Times New Roman" w:eastAsia="宋体" w:hAnsi="Times New Roman" w:hint="eastAsia"/>
          <w:color w:val="auto"/>
          <w:highlight w:val="yellow"/>
        </w:rPr>
        <w:t>〕</w:t>
      </w:r>
      <w:r w:rsidRPr="007A6D92">
        <w:rPr>
          <w:rFonts w:ascii="Times New Roman" w:eastAsia="宋体" w:hAnsi="Times New Roman" w:hint="eastAsia"/>
          <w:color w:val="auto"/>
          <w:highlight w:val="yellow"/>
        </w:rPr>
        <w:t>9</w:t>
      </w:r>
      <w:r w:rsidRPr="007A6D92">
        <w:rPr>
          <w:rFonts w:ascii="Times New Roman" w:eastAsia="宋体" w:hAnsi="Times New Roman" w:hint="eastAsia"/>
          <w:color w:val="auto"/>
          <w:highlight w:val="yellow"/>
        </w:rPr>
        <w:t>号）文件要求，对</w:t>
      </w:r>
      <w:r w:rsidRPr="007A6D92">
        <w:rPr>
          <w:rFonts w:ascii="Times New Roman" w:hAnsi="Times New Roman" w:cs="Times New Roman"/>
          <w:color w:val="auto"/>
          <w:highlight w:val="yellow"/>
        </w:rPr>
        <w:t>政府采购节能、环境标志品目清单</w:t>
      </w:r>
      <w:r w:rsidRPr="007A6D92">
        <w:rPr>
          <w:rFonts w:ascii="Times New Roman" w:hAnsi="Times New Roman" w:cs="Times New Roman" w:hint="eastAsia"/>
          <w:color w:val="auto"/>
          <w:highlight w:val="yellow"/>
        </w:rPr>
        <w:t>内的产品实施</w:t>
      </w:r>
      <w:r w:rsidRPr="007A6D92">
        <w:rPr>
          <w:rFonts w:ascii="Times New Roman" w:eastAsia="宋体" w:hAnsi="Times New Roman" w:hint="eastAsia"/>
          <w:color w:val="auto"/>
          <w:highlight w:val="yellow"/>
        </w:rPr>
        <w:t>优先采购和强制采购的评标方法。</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w:t>
      </w:r>
      <w:r w:rsidRPr="007A6D92">
        <w:rPr>
          <w:rFonts w:ascii="Times New Roman" w:eastAsia="宋体" w:hAnsi="Times New Roman" w:cs="Times New Roman" w:hint="eastAsia"/>
          <w:color w:val="auto"/>
          <w:highlight w:val="yellow"/>
        </w:rPr>
        <w:t>4</w:t>
      </w:r>
      <w:r w:rsidRPr="007A6D92">
        <w:rPr>
          <w:rFonts w:ascii="Times New Roman" w:eastAsia="宋体" w:hAnsi="Times New Roman" w:cs="Times New Roman" w:hint="eastAsia"/>
          <w:color w:val="auto"/>
          <w:highlight w:val="yellow"/>
        </w:rPr>
        <w:t>）磋商小组审查产品资质或检测报告等相关文件符合性时，应综合考虑</w:t>
      </w:r>
      <w:r w:rsidRPr="007A6D92">
        <w:rPr>
          <w:rFonts w:ascii="Times New Roman" w:eastAsia="宋体" w:hAnsi="Times New Roman" w:cs="Times New Roman" w:hint="eastAsia"/>
          <w:color w:val="auto"/>
          <w:highlight w:val="yellow"/>
        </w:rPr>
        <w:lastRenderedPageBreak/>
        <w:t>行业特点、交易习惯、采购需求</w:t>
      </w:r>
      <w:proofErr w:type="gramStart"/>
      <w:r w:rsidRPr="007A6D92">
        <w:rPr>
          <w:rFonts w:ascii="Times New Roman" w:eastAsia="宋体" w:hAnsi="Times New Roman" w:cs="Times New Roman" w:hint="eastAsia"/>
          <w:color w:val="auto"/>
          <w:highlight w:val="yellow"/>
        </w:rPr>
        <w:t>最</w:t>
      </w:r>
      <w:proofErr w:type="gramEnd"/>
      <w:r w:rsidRPr="007A6D92">
        <w:rPr>
          <w:rFonts w:ascii="Times New Roman" w:eastAsia="宋体" w:hAnsi="Times New Roman" w:cs="Times New Roman" w:hint="eastAsia"/>
          <w:color w:val="auto"/>
          <w:highlight w:val="yellow"/>
        </w:rPr>
        <w:t>本质原义等情况，而不应以响应文件中产品名称与竞争性磋商文件产品名称是否一致作为审查的标准。</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w:t>
      </w:r>
      <w:r w:rsidRPr="007A6D92">
        <w:rPr>
          <w:rFonts w:ascii="Times New Roman" w:eastAsia="宋体" w:hAnsi="Times New Roman" w:cs="Times New Roman" w:hint="eastAsia"/>
          <w:color w:val="auto"/>
          <w:highlight w:val="yellow"/>
        </w:rPr>
        <w:t>5</w:t>
      </w:r>
      <w:r w:rsidRPr="007A6D92">
        <w:rPr>
          <w:rFonts w:ascii="Times New Roman" w:eastAsia="宋体" w:hAnsi="Times New Roman" w:cs="Times New Roman" w:hint="eastAsia"/>
          <w:color w:val="auto"/>
          <w:highlight w:val="yellow"/>
        </w:rPr>
        <w:t>）成交候选供应</w:t>
      </w:r>
      <w:proofErr w:type="gramStart"/>
      <w:r w:rsidRPr="007A6D92">
        <w:rPr>
          <w:rFonts w:ascii="Times New Roman" w:eastAsia="宋体" w:hAnsi="Times New Roman" w:cs="Times New Roman" w:hint="eastAsia"/>
          <w:color w:val="auto"/>
          <w:highlight w:val="yellow"/>
        </w:rPr>
        <w:t>商产生</w:t>
      </w:r>
      <w:proofErr w:type="gramEnd"/>
      <w:r w:rsidRPr="007A6D92">
        <w:rPr>
          <w:rFonts w:ascii="Times New Roman" w:eastAsia="宋体" w:hAnsi="Times New Roman" w:cs="Times New Roman" w:hint="eastAsia"/>
          <w:color w:val="auto"/>
          <w:highlight w:val="yellow"/>
        </w:rPr>
        <w:t>办法：按得分由高到低顺序确定成交候选供应商；得分相同的，按投标报价由低到高顺序确定成交候选供应商；得分且投标报价相同的，按技术指标优劣顺序确定成交候选供应商。</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hint="eastAsia"/>
          <w:color w:val="auto"/>
          <w:highlight w:val="yellow"/>
        </w:rPr>
        <w:t>（</w:t>
      </w:r>
      <w:r w:rsidRPr="007A6D92">
        <w:rPr>
          <w:rFonts w:ascii="Times New Roman" w:eastAsia="宋体" w:hAnsi="Times New Roman" w:cs="Times New Roman" w:hint="eastAsia"/>
          <w:color w:val="auto"/>
          <w:highlight w:val="yellow"/>
        </w:rPr>
        <w:t>6</w:t>
      </w:r>
      <w:r w:rsidRPr="007A6D92">
        <w:rPr>
          <w:rFonts w:ascii="Times New Roman" w:eastAsia="宋体" w:hAnsi="Times New Roman" w:cs="Times New Roman" w:hint="eastAsia"/>
          <w:color w:val="auto"/>
          <w:highlight w:val="yellow"/>
        </w:rPr>
        <w:t>）采购人按成交候选供应商顺序确定成交供应商，或</w:t>
      </w:r>
      <w:proofErr w:type="gramStart"/>
      <w:r w:rsidRPr="007A6D92">
        <w:rPr>
          <w:rFonts w:ascii="Times New Roman" w:eastAsia="宋体" w:hAnsi="Times New Roman" w:cs="Times New Roman" w:hint="eastAsia"/>
          <w:color w:val="auto"/>
          <w:highlight w:val="yellow"/>
        </w:rPr>
        <w:t>授权磋商</w:t>
      </w:r>
      <w:proofErr w:type="gramEnd"/>
      <w:r w:rsidRPr="007A6D92">
        <w:rPr>
          <w:rFonts w:ascii="Times New Roman" w:eastAsia="宋体" w:hAnsi="Times New Roman" w:cs="Times New Roman" w:hint="eastAsia"/>
          <w:color w:val="auto"/>
          <w:highlight w:val="yellow"/>
        </w:rPr>
        <w:t>小组按成交候选供应商顺序直接确定成交供应商。</w:t>
      </w:r>
    </w:p>
    <w:p w:rsidR="00D74DF1" w:rsidRPr="007A6D92" w:rsidRDefault="00D74DF1" w:rsidP="00D74DF1">
      <w:pPr>
        <w:pStyle w:val="Default"/>
        <w:spacing w:line="360" w:lineRule="auto"/>
        <w:ind w:firstLineChars="200" w:firstLine="480"/>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 xml:space="preserve">28.6 </w:t>
      </w:r>
      <w:r w:rsidRPr="007A6D92">
        <w:rPr>
          <w:rFonts w:ascii="Times New Roman" w:eastAsia="宋体" w:hAnsi="Times New Roman" w:cs="Times New Roman"/>
          <w:color w:val="auto"/>
          <w:highlight w:val="yellow"/>
        </w:rPr>
        <w:t>出现以下任何情形取消磋商资格：</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color w:val="auto"/>
          <w:highlight w:val="yellow"/>
        </w:rPr>
        <w:t>1</w:t>
      </w:r>
      <w:r w:rsidRPr="007A6D92">
        <w:rPr>
          <w:rFonts w:ascii="Times New Roman" w:eastAsia="宋体" w:hAnsi="Times New Roman" w:cs="Times New Roman"/>
          <w:color w:val="auto"/>
          <w:highlight w:val="yellow"/>
        </w:rPr>
        <w:t>）响应文件未按竞争性磋商文件的要求加盖电子签章的；</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color w:val="auto"/>
          <w:highlight w:val="yellow"/>
        </w:rPr>
        <w:t>2</w:t>
      </w:r>
      <w:r w:rsidRPr="007A6D92">
        <w:rPr>
          <w:rFonts w:ascii="Times New Roman" w:eastAsia="宋体" w:hAnsi="Times New Roman" w:cs="Times New Roman"/>
          <w:color w:val="auto"/>
          <w:highlight w:val="yellow"/>
        </w:rPr>
        <w:t>）磋商有效期短于竞争性磋商文件要求的；</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color w:val="auto"/>
          <w:highlight w:val="yellow"/>
        </w:rPr>
        <w:t>3</w:t>
      </w:r>
      <w:r w:rsidRPr="007A6D92">
        <w:rPr>
          <w:rFonts w:ascii="Times New Roman" w:eastAsia="宋体" w:hAnsi="Times New Roman" w:cs="Times New Roman"/>
          <w:color w:val="auto"/>
          <w:highlight w:val="yellow"/>
        </w:rPr>
        <w:t>）响应文件中提供虚假</w:t>
      </w:r>
      <w:r w:rsidRPr="007A6D92">
        <w:rPr>
          <w:rFonts w:ascii="Times New Roman" w:eastAsia="宋体" w:hAnsi="Times New Roman" w:cs="Times New Roman" w:hint="eastAsia"/>
          <w:color w:val="auto"/>
          <w:highlight w:val="yellow"/>
        </w:rPr>
        <w:t>材料</w:t>
      </w:r>
      <w:r w:rsidRPr="007A6D92">
        <w:rPr>
          <w:rFonts w:ascii="Times New Roman" w:eastAsia="宋体" w:hAnsi="Times New Roman" w:cs="Times New Roman"/>
          <w:color w:val="auto"/>
          <w:highlight w:val="yellow"/>
        </w:rPr>
        <w:t>的；</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color w:val="auto"/>
          <w:highlight w:val="yellow"/>
        </w:rPr>
        <w:t>4</w:t>
      </w:r>
      <w:r w:rsidRPr="007A6D92">
        <w:rPr>
          <w:rFonts w:ascii="Times New Roman" w:eastAsia="宋体" w:hAnsi="Times New Roman" w:cs="Times New Roman"/>
          <w:color w:val="auto"/>
          <w:highlight w:val="yellow"/>
        </w:rPr>
        <w:t>）不能满足竞争性磋商文件中任何一条实质性要求或加注</w:t>
      </w:r>
      <w:r w:rsidRPr="007A6D92">
        <w:rPr>
          <w:rFonts w:ascii="Times New Roman" w:eastAsia="宋体" w:hAnsi="Times New Roman" w:cs="Times New Roman"/>
          <w:color w:val="auto"/>
          <w:highlight w:val="yellow"/>
        </w:rPr>
        <w:t>“</w:t>
      </w:r>
      <w:r w:rsidRPr="007A6D92">
        <w:rPr>
          <w:rFonts w:ascii="宋体" w:eastAsia="宋体" w:hAnsi="宋体" w:cs="宋体" w:hint="eastAsia"/>
          <w:color w:val="auto"/>
          <w:highlight w:val="yellow"/>
        </w:rPr>
        <w:t>★</w:t>
      </w:r>
      <w:r w:rsidRPr="007A6D92">
        <w:rPr>
          <w:rFonts w:ascii="Times New Roman" w:eastAsia="宋体" w:hAnsi="Times New Roman" w:cs="Times New Roman"/>
          <w:color w:val="auto"/>
          <w:highlight w:val="yellow"/>
        </w:rPr>
        <w:t>”</w:t>
      </w:r>
      <w:r w:rsidRPr="007A6D92">
        <w:rPr>
          <w:rFonts w:ascii="Times New Roman" w:eastAsia="宋体" w:hAnsi="Times New Roman" w:cs="Times New Roman"/>
          <w:color w:val="auto"/>
          <w:highlight w:val="yellow"/>
        </w:rPr>
        <w:t>号条款出现负偏离或经磋商小组认定未实质性响应竞争性磋商文件要求的或响应内容不符合相关强制性规定的；</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color w:val="auto"/>
          <w:highlight w:val="yellow"/>
        </w:rPr>
        <w:t>5</w:t>
      </w:r>
      <w:r w:rsidRPr="007A6D92">
        <w:rPr>
          <w:rFonts w:ascii="Times New Roman" w:eastAsia="宋体" w:hAnsi="Times New Roman" w:cs="Times New Roman"/>
          <w:color w:val="auto"/>
          <w:highlight w:val="yellow"/>
        </w:rPr>
        <w:t>）未按时进行网上解密或电子响应文件损坏、无效的；</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color w:val="auto"/>
          <w:highlight w:val="yellow"/>
        </w:rPr>
        <w:t>6</w:t>
      </w:r>
      <w:r w:rsidRPr="007A6D92">
        <w:rPr>
          <w:rFonts w:ascii="Times New Roman" w:eastAsia="宋体" w:hAnsi="Times New Roman" w:cs="Times New Roman"/>
          <w:color w:val="auto"/>
          <w:highlight w:val="yellow"/>
        </w:rPr>
        <w:t>）磋商报价超出采购预算的；</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hint="eastAsia"/>
          <w:color w:val="auto"/>
          <w:highlight w:val="yellow"/>
        </w:rPr>
        <w:t>7</w:t>
      </w:r>
      <w:r w:rsidRPr="007A6D92">
        <w:rPr>
          <w:rFonts w:ascii="Times New Roman" w:eastAsia="宋体" w:hAnsi="Times New Roman" w:cs="Times New Roman"/>
          <w:color w:val="auto"/>
          <w:highlight w:val="yellow"/>
        </w:rPr>
        <w:t>）存在串通情形的；</w:t>
      </w:r>
    </w:p>
    <w:p w:rsidR="00D74DF1" w:rsidRPr="007A6D92" w:rsidRDefault="00D74DF1" w:rsidP="00D74DF1">
      <w:pPr>
        <w:pStyle w:val="Default"/>
        <w:spacing w:line="360" w:lineRule="auto"/>
        <w:ind w:firstLineChars="200" w:firstLine="480"/>
        <w:jc w:val="both"/>
        <w:rPr>
          <w:rFonts w:ascii="Times New Roman" w:eastAsia="宋体" w:hAnsi="Times New Roman" w:cs="Times New Roman"/>
          <w:color w:val="auto"/>
          <w:highlight w:val="yellow"/>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hint="eastAsia"/>
          <w:color w:val="auto"/>
          <w:highlight w:val="yellow"/>
        </w:rPr>
        <w:t>8</w:t>
      </w:r>
      <w:r w:rsidRPr="007A6D92">
        <w:rPr>
          <w:rFonts w:ascii="Times New Roman" w:eastAsia="宋体" w:hAnsi="Times New Roman" w:cs="Times New Roman"/>
          <w:color w:val="auto"/>
          <w:highlight w:val="yellow"/>
        </w:rPr>
        <w:t>）单位负责人或法定代表人为同一人，或者存在控股、管理关系的不同供应商，参加同一包或者未划分包的同一项目的，相关响应均无效；</w:t>
      </w:r>
    </w:p>
    <w:p w:rsidR="00D74DF1" w:rsidRPr="008902B3" w:rsidRDefault="00D74DF1" w:rsidP="00D74DF1">
      <w:pPr>
        <w:pStyle w:val="Default"/>
        <w:spacing w:line="360" w:lineRule="auto"/>
        <w:ind w:left="480"/>
        <w:jc w:val="both"/>
        <w:rPr>
          <w:rFonts w:ascii="Times New Roman" w:eastAsia="宋体" w:hAnsi="Times New Roman" w:cs="Times New Roman"/>
          <w:color w:val="auto"/>
        </w:rPr>
      </w:pPr>
      <w:r w:rsidRPr="007A6D92">
        <w:rPr>
          <w:rFonts w:ascii="Times New Roman" w:eastAsia="宋体" w:hAnsi="Times New Roman" w:cs="Times New Roman"/>
          <w:color w:val="auto"/>
          <w:highlight w:val="yellow"/>
        </w:rPr>
        <w:t>（</w:t>
      </w:r>
      <w:r w:rsidRPr="007A6D92">
        <w:rPr>
          <w:rFonts w:ascii="Times New Roman" w:eastAsia="宋体" w:hAnsi="Times New Roman" w:cs="Times New Roman" w:hint="eastAsia"/>
          <w:color w:val="auto"/>
          <w:highlight w:val="yellow"/>
        </w:rPr>
        <w:t>9</w:t>
      </w:r>
      <w:r w:rsidRPr="007A6D92">
        <w:rPr>
          <w:rFonts w:ascii="Times New Roman" w:eastAsia="宋体" w:hAnsi="Times New Roman" w:cs="Times New Roman"/>
          <w:color w:val="auto"/>
          <w:highlight w:val="yellow"/>
        </w:rPr>
        <w:t>）其他法定响应无效的情形。</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C627B1" w:rsidRDefault="00D74DF1" w:rsidP="00D74DF1">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F  </w:t>
      </w:r>
      <w:r w:rsidRPr="00C627B1">
        <w:rPr>
          <w:rFonts w:ascii="Times New Roman" w:eastAsia="宋体" w:hAnsi="Times New Roman" w:cs="Times New Roman" w:hint="eastAsia"/>
          <w:color w:val="auto"/>
        </w:rPr>
        <w:t>授予合同</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D74DF1" w:rsidRPr="00BA0CF6"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D74DF1" w:rsidRPr="00C52837"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》规定须提交履约保证金的，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供应商须按照规</w:t>
      </w:r>
      <w:r w:rsidRPr="00C627B1">
        <w:rPr>
          <w:rFonts w:ascii="Times New Roman" w:eastAsia="宋体" w:hAnsi="Times New Roman" w:cs="Times New Roman" w:hint="eastAsia"/>
          <w:color w:val="auto"/>
        </w:rPr>
        <w:lastRenderedPageBreak/>
        <w:t>定要求提交履约保证金。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D74DF1" w:rsidRPr="00231A40"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22119" w:rsidRPr="00D74DF1"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proofErr w:type="spellStart"/>
      <w:r w:rsidRPr="009A0835">
        <w:rPr>
          <w:rFonts w:ascii="Times New Roman" w:hAnsi="Times New Roman"/>
        </w:rPr>
        <w:lastRenderedPageBreak/>
        <w:t>第四部分</w:t>
      </w:r>
      <w:proofErr w:type="spellEnd"/>
      <w:r w:rsidRPr="009A0835">
        <w:rPr>
          <w:rFonts w:ascii="Times New Roman" w:hAnsi="Times New Roman"/>
        </w:rPr>
        <w:t xml:space="preserve">  </w:t>
      </w:r>
      <w:proofErr w:type="spellStart"/>
      <w:r w:rsidR="00E2137A" w:rsidRPr="009A0835">
        <w:rPr>
          <w:rFonts w:ascii="Times New Roman" w:hAnsi="Times New Roman"/>
        </w:rPr>
        <w:t>合同草案</w:t>
      </w:r>
      <w:bookmarkEnd w:id="8"/>
      <w:proofErr w:type="spellEnd"/>
    </w:p>
    <w:p w:rsidR="00C52837" w:rsidRPr="00BE5C54" w:rsidRDefault="00C52837" w:rsidP="00C52837">
      <w:pPr>
        <w:tabs>
          <w:tab w:val="left" w:pos="412"/>
          <w:tab w:val="left" w:pos="618"/>
        </w:tabs>
        <w:spacing w:line="520" w:lineRule="exact"/>
        <w:jc w:val="center"/>
        <w:rPr>
          <w:b/>
          <w:sz w:val="30"/>
          <w:szCs w:val="30"/>
        </w:rPr>
      </w:pPr>
      <w:r w:rsidRPr="00BE5C54">
        <w:rPr>
          <w:b/>
          <w:sz w:val="30"/>
          <w:szCs w:val="30"/>
        </w:rPr>
        <w:t>合同一般条款</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B7937" w:rsidRDefault="008B7937" w:rsidP="008B7937">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竞争性磋商</w:t>
      </w:r>
      <w:r w:rsidRPr="00750AB2">
        <w:rPr>
          <w:sz w:val="24"/>
          <w:szCs w:val="24"/>
        </w:rPr>
        <w:t>文件的要求，并经双方协商一致，达成</w:t>
      </w:r>
      <w:r w:rsidRPr="00750AB2">
        <w:rPr>
          <w:sz w:val="24"/>
          <w:szCs w:val="24"/>
        </w:rPr>
        <w:t xml:space="preserve">  </w:t>
      </w:r>
      <w:r w:rsidRPr="00750AB2">
        <w:rPr>
          <w:sz w:val="24"/>
          <w:szCs w:val="24"/>
        </w:rPr>
        <w:t>合同：</w:t>
      </w:r>
    </w:p>
    <w:p w:rsidR="009A3D62" w:rsidRDefault="009A3D62" w:rsidP="009A3D62">
      <w:pPr>
        <w:pStyle w:val="ac"/>
        <w:numPr>
          <w:ilvl w:val="0"/>
          <w:numId w:val="19"/>
        </w:numPr>
        <w:spacing w:line="480" w:lineRule="exact"/>
        <w:ind w:firstLineChars="0"/>
        <w:rPr>
          <w:sz w:val="24"/>
        </w:rPr>
      </w:pPr>
      <w:proofErr w:type="spellStart"/>
      <w:r w:rsidRPr="00B04DAB">
        <w:rPr>
          <w:rFonts w:hint="eastAsia"/>
          <w:sz w:val="24"/>
        </w:rPr>
        <w:t>本合同为中小企业预留合同</w:t>
      </w:r>
      <w:proofErr w:type="spellEnd"/>
    </w:p>
    <w:p w:rsidR="009A3D62" w:rsidRPr="00B04DAB" w:rsidRDefault="009A3D62" w:rsidP="009A3D62">
      <w:pPr>
        <w:pStyle w:val="ac"/>
        <w:numPr>
          <w:ilvl w:val="0"/>
          <w:numId w:val="19"/>
        </w:numPr>
        <w:spacing w:line="480" w:lineRule="exact"/>
        <w:ind w:firstLineChars="0"/>
        <w:rPr>
          <w:sz w:val="24"/>
        </w:rPr>
      </w:pPr>
      <w:proofErr w:type="spellStart"/>
      <w:r>
        <w:rPr>
          <w:rFonts w:hint="eastAsia"/>
          <w:sz w:val="24"/>
        </w:rPr>
        <w:t>本合同非中小企业预留合同</w:t>
      </w:r>
      <w:proofErr w:type="spellEnd"/>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B7937" w:rsidRPr="00750AB2" w:rsidRDefault="008B7937" w:rsidP="008B7937">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B7937" w:rsidRPr="00750AB2" w:rsidRDefault="008B7937" w:rsidP="008B7937">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B7937" w:rsidRPr="00750AB2" w:rsidRDefault="008B7937" w:rsidP="008B7937">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B7937" w:rsidRPr="00750AB2" w:rsidRDefault="008B7937" w:rsidP="008B7937">
      <w:pPr>
        <w:pStyle w:val="2"/>
        <w:spacing w:line="520" w:lineRule="exact"/>
        <w:ind w:leftChars="-50" w:firstLineChars="200" w:firstLine="480"/>
        <w:rPr>
          <w:sz w:val="24"/>
          <w:szCs w:val="24"/>
        </w:rPr>
      </w:pPr>
      <w:proofErr w:type="spellStart"/>
      <w:r>
        <w:rPr>
          <w:rFonts w:hint="eastAsia"/>
          <w:sz w:val="24"/>
          <w:szCs w:val="24"/>
        </w:rPr>
        <w:lastRenderedPageBreak/>
        <w:t>八</w:t>
      </w:r>
      <w:r w:rsidRPr="00750AB2">
        <w:rPr>
          <w:sz w:val="24"/>
          <w:szCs w:val="24"/>
        </w:rPr>
        <w:t>、有关涉及本合同供方向天津市政府采购中心所提交的</w:t>
      </w:r>
      <w:r>
        <w:rPr>
          <w:rFonts w:hint="eastAsia"/>
          <w:sz w:val="24"/>
          <w:szCs w:val="24"/>
          <w:lang w:eastAsia="zh-CN"/>
        </w:rPr>
        <w:t>响应</w:t>
      </w:r>
      <w:r w:rsidRPr="00750AB2">
        <w:rPr>
          <w:sz w:val="24"/>
          <w:szCs w:val="24"/>
        </w:rPr>
        <w:t>文件及有关澄清资料和服务承诺均视为本合同不可分割的部分，对供方具有约束力</w:t>
      </w:r>
      <w:proofErr w:type="spellEnd"/>
      <w:r w:rsidRPr="00750AB2">
        <w:rPr>
          <w:sz w:val="24"/>
          <w:szCs w:val="24"/>
        </w:rPr>
        <w:t>。</w:t>
      </w:r>
    </w:p>
    <w:p w:rsidR="008B7937" w:rsidRPr="00750AB2" w:rsidRDefault="008B7937" w:rsidP="008B7937">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r>
    </w:tbl>
    <w:p w:rsidR="008B7937" w:rsidRPr="00750AB2" w:rsidRDefault="008B7937" w:rsidP="008B7937">
      <w:pPr>
        <w:rPr>
          <w:sz w:val="24"/>
          <w:szCs w:val="24"/>
        </w:rPr>
      </w:pPr>
    </w:p>
    <w:p w:rsidR="008B7937" w:rsidRPr="00750AB2" w:rsidRDefault="008B7937" w:rsidP="008B7937">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B7937" w:rsidRPr="00750AB2" w:rsidRDefault="008B7937" w:rsidP="008B7937">
      <w:pPr>
        <w:jc w:val="center"/>
        <w:rPr>
          <w:b/>
          <w:sz w:val="30"/>
          <w:szCs w:val="30"/>
        </w:rPr>
      </w:pPr>
      <w:r w:rsidRPr="00750AB2">
        <w:rPr>
          <w:b/>
          <w:sz w:val="30"/>
          <w:szCs w:val="30"/>
        </w:rPr>
        <w:br w:type="page"/>
      </w:r>
      <w:r w:rsidRPr="00750AB2">
        <w:rPr>
          <w:b/>
          <w:sz w:val="30"/>
          <w:szCs w:val="30"/>
        </w:rPr>
        <w:lastRenderedPageBreak/>
        <w:t>合同特殊条款</w:t>
      </w:r>
    </w:p>
    <w:p w:rsidR="008B7937" w:rsidRPr="00750AB2" w:rsidRDefault="008B7937" w:rsidP="008B7937">
      <w:pPr>
        <w:tabs>
          <w:tab w:val="left" w:pos="360"/>
        </w:tabs>
        <w:spacing w:line="520" w:lineRule="exact"/>
        <w:ind w:firstLineChars="171" w:firstLine="410"/>
        <w:rPr>
          <w:color w:val="000000"/>
          <w:sz w:val="24"/>
          <w:szCs w:val="24"/>
        </w:rPr>
      </w:pP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640411" w:rsidRPr="008B7937"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9" w:name="_Toc411426753"/>
      <w:proofErr w:type="spellStart"/>
      <w:r w:rsidRPr="009A0835">
        <w:lastRenderedPageBreak/>
        <w:t>第五部分</w:t>
      </w:r>
      <w:proofErr w:type="spellEnd"/>
      <w:r w:rsidRPr="009A0835">
        <w:t xml:space="preserve">  </w:t>
      </w:r>
      <w:proofErr w:type="spellStart"/>
      <w:r w:rsidRPr="009A0835">
        <w:t>响应文件格式</w:t>
      </w:r>
      <w:bookmarkEnd w:id="9"/>
      <w:proofErr w:type="spellEnd"/>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D418D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C52837" w:rsidRPr="00BE5C54" w:rsidRDefault="008F6AEF" w:rsidP="00C52837">
      <w:pPr>
        <w:spacing w:line="460" w:lineRule="exact"/>
        <w:rPr>
          <w:b/>
          <w:sz w:val="24"/>
        </w:rPr>
      </w:pPr>
      <w:r>
        <w:rPr>
          <w:b/>
          <w:sz w:val="24"/>
        </w:rPr>
        <w:br w:type="page"/>
      </w:r>
      <w:r w:rsidR="00C52837" w:rsidRPr="00BE5C54">
        <w:rPr>
          <w:b/>
          <w:sz w:val="24"/>
        </w:rPr>
        <w:lastRenderedPageBreak/>
        <w:t>附件</w:t>
      </w:r>
      <w:r w:rsidR="00C52837" w:rsidRPr="00BE5C54">
        <w:rPr>
          <w:b/>
          <w:sz w:val="24"/>
        </w:rPr>
        <w:t>1</w:t>
      </w:r>
    </w:p>
    <w:p w:rsidR="00C52837" w:rsidRPr="00BE5C54" w:rsidRDefault="00C52837" w:rsidP="00C52837">
      <w:pPr>
        <w:tabs>
          <w:tab w:val="left" w:pos="360"/>
        </w:tabs>
        <w:spacing w:line="560" w:lineRule="exact"/>
        <w:jc w:val="center"/>
        <w:rPr>
          <w:b/>
          <w:sz w:val="24"/>
        </w:rPr>
      </w:pPr>
      <w:r w:rsidRPr="00BE5C54">
        <w:rPr>
          <w:b/>
          <w:sz w:val="24"/>
        </w:rPr>
        <w:t>响应书</w:t>
      </w:r>
    </w:p>
    <w:p w:rsidR="00C52837" w:rsidRPr="00BE5C54" w:rsidRDefault="00C52837" w:rsidP="00C52837">
      <w:pPr>
        <w:autoSpaceDE w:val="0"/>
        <w:autoSpaceDN w:val="0"/>
        <w:adjustRightInd w:val="0"/>
        <w:spacing w:line="520" w:lineRule="exact"/>
        <w:jc w:val="left"/>
        <w:rPr>
          <w:kern w:val="0"/>
          <w:sz w:val="24"/>
        </w:rPr>
      </w:pPr>
      <w:r w:rsidRPr="00BE5C54">
        <w:rPr>
          <w:kern w:val="0"/>
          <w:sz w:val="24"/>
        </w:rPr>
        <w:t>致：天津市政府采购中心</w:t>
      </w:r>
    </w:p>
    <w:p w:rsidR="00C52837" w:rsidRPr="00BE5C54" w:rsidRDefault="00C52837" w:rsidP="00C52837">
      <w:pPr>
        <w:autoSpaceDE w:val="0"/>
        <w:autoSpaceDN w:val="0"/>
        <w:adjustRightInd w:val="0"/>
        <w:spacing w:line="360" w:lineRule="auto"/>
        <w:ind w:firstLine="480"/>
        <w:jc w:val="left"/>
        <w:rPr>
          <w:kern w:val="0"/>
          <w:sz w:val="24"/>
        </w:rPr>
      </w:pPr>
      <w:r w:rsidRPr="00BE5C54">
        <w:rPr>
          <w:kern w:val="0"/>
          <w:sz w:val="24"/>
        </w:rPr>
        <w:t>根据贵方为</w:t>
      </w:r>
      <w:r w:rsidRPr="00BE5C54">
        <w:rPr>
          <w:kern w:val="0"/>
          <w:sz w:val="24"/>
          <w:u w:val="single"/>
        </w:rPr>
        <w:t xml:space="preserve">                 </w:t>
      </w:r>
      <w:r w:rsidRPr="00BE5C54">
        <w:rPr>
          <w:kern w:val="0"/>
          <w:sz w:val="24"/>
        </w:rPr>
        <w:t>的磋商邀请（项目编号：</w:t>
      </w:r>
      <w:r w:rsidR="00907DF0">
        <w:rPr>
          <w:rFonts w:hint="eastAsia"/>
          <w:kern w:val="0"/>
          <w:sz w:val="24"/>
          <w:u w:val="single"/>
        </w:rPr>
        <w:t xml:space="preserve">            </w:t>
      </w:r>
      <w:r w:rsidRPr="00BE5C54">
        <w:rPr>
          <w:kern w:val="0"/>
          <w:sz w:val="24"/>
          <w:u w:val="single"/>
        </w:rPr>
        <w:t xml:space="preserve">     </w:t>
      </w:r>
      <w:r w:rsidRPr="00BE5C54">
        <w:rPr>
          <w:kern w:val="0"/>
          <w:sz w:val="24"/>
        </w:rPr>
        <w:t>），签字代表</w:t>
      </w:r>
      <w:r w:rsidRPr="00BE5C54">
        <w:rPr>
          <w:kern w:val="0"/>
          <w:sz w:val="24"/>
          <w:u w:val="single"/>
        </w:rPr>
        <w:t xml:space="preserve">           </w:t>
      </w:r>
      <w:r w:rsidRPr="00BE5C54">
        <w:rPr>
          <w:kern w:val="0"/>
          <w:sz w:val="24"/>
        </w:rPr>
        <w:t>（姓名职务）经正式授权并代表供应商</w:t>
      </w:r>
      <w:r w:rsidRPr="00BE5C54">
        <w:rPr>
          <w:kern w:val="0"/>
          <w:sz w:val="24"/>
          <w:u w:val="single"/>
        </w:rPr>
        <w:t xml:space="preserve">                   </w:t>
      </w:r>
      <w:r w:rsidRPr="00BE5C54">
        <w:rPr>
          <w:kern w:val="0"/>
          <w:sz w:val="24"/>
        </w:rPr>
        <w:t>（供应商名称、地址）</w:t>
      </w:r>
      <w:r w:rsidR="00D111F0" w:rsidRPr="0080752E">
        <w:rPr>
          <w:sz w:val="24"/>
        </w:rPr>
        <w:t>提交</w:t>
      </w:r>
      <w:r w:rsidR="00D111F0" w:rsidRPr="0080752E">
        <w:rPr>
          <w:rFonts w:hint="eastAsia"/>
          <w:sz w:val="24"/>
        </w:rPr>
        <w:t>网上应答及上传加盖电子签章的</w:t>
      </w:r>
      <w:r w:rsidR="00D111F0">
        <w:rPr>
          <w:rFonts w:hint="eastAsia"/>
          <w:sz w:val="24"/>
        </w:rPr>
        <w:t>响应文件</w:t>
      </w:r>
      <w:r w:rsidR="00D111F0" w:rsidRPr="0080752E">
        <w:rPr>
          <w:sz w:val="24"/>
        </w:rPr>
        <w:t>。</w:t>
      </w:r>
    </w:p>
    <w:p w:rsidR="00C52837" w:rsidRPr="00BE5C54" w:rsidRDefault="00C52837" w:rsidP="00C52837">
      <w:pPr>
        <w:autoSpaceDE w:val="0"/>
        <w:autoSpaceDN w:val="0"/>
        <w:adjustRightInd w:val="0"/>
        <w:spacing w:line="360" w:lineRule="auto"/>
        <w:jc w:val="left"/>
        <w:rPr>
          <w:kern w:val="0"/>
          <w:sz w:val="24"/>
        </w:rPr>
      </w:pPr>
      <w:r w:rsidRPr="00BE5C54">
        <w:rPr>
          <w:kern w:val="0"/>
          <w:sz w:val="24"/>
        </w:rPr>
        <w:t>据此函，签字代表宣布同意如下：</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w:t>
      </w:r>
      <w:proofErr w:type="gramStart"/>
      <w:r w:rsidRPr="00BE5C54">
        <w:rPr>
          <w:sz w:val="24"/>
        </w:rPr>
        <w:t>均真实</w:t>
      </w:r>
      <w:proofErr w:type="gramEnd"/>
      <w:r w:rsidRPr="00BE5C54">
        <w:rPr>
          <w:sz w:val="24"/>
        </w:rPr>
        <w:t>有效。由于我公司提供资料不实而造成的责任和后果由我公司自行承担。</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w:t>
      </w:r>
      <w:proofErr w:type="gramStart"/>
      <w:r w:rsidRPr="00BE5C54">
        <w:rPr>
          <w:sz w:val="24"/>
        </w:rPr>
        <w:t>完全响应</w:t>
      </w:r>
      <w:proofErr w:type="gramEnd"/>
      <w:r w:rsidRPr="00BE5C5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E5C54">
        <w:rPr>
          <w:sz w:val="24"/>
        </w:rPr>
        <w:t>缺失均</w:t>
      </w:r>
      <w:proofErr w:type="gramEnd"/>
      <w:r w:rsidRPr="00BE5C54">
        <w:rPr>
          <w:sz w:val="24"/>
        </w:rPr>
        <w:t>与贵中心无关，我方愿承担因此出现的任何风险和责任。</w:t>
      </w:r>
    </w:p>
    <w:p w:rsidR="00C52837" w:rsidRDefault="00C52837" w:rsidP="00C52837">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w:t>
      </w:r>
      <w:r w:rsidR="00916AA0">
        <w:rPr>
          <w:rFonts w:hint="eastAsia"/>
          <w:sz w:val="24"/>
        </w:rPr>
        <w:t>磋商</w:t>
      </w:r>
      <w:r w:rsidRPr="00BE5C54">
        <w:rPr>
          <w:sz w:val="24"/>
        </w:rPr>
        <w:t>过程中，我公司若有违规行为，我公司完全接受贵中心依照相关法律法规和磋商文件的规定给予处罚。</w:t>
      </w:r>
    </w:p>
    <w:p w:rsidR="00C52837" w:rsidRPr="00BE5C54" w:rsidRDefault="00C52837" w:rsidP="001E75CB">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1E75CB" w:rsidRPr="001E75CB">
        <w:rPr>
          <w:rFonts w:hint="eastAsia"/>
          <w:sz w:val="24"/>
        </w:rPr>
        <w:t>具备履行合同所必需的设备和专业技术能力</w:t>
      </w:r>
      <w:r w:rsidR="001E75CB">
        <w:rPr>
          <w:rFonts w:hint="eastAsia"/>
          <w:sz w:val="24"/>
        </w:rPr>
        <w:t>，</w:t>
      </w:r>
      <w:r w:rsidRPr="001E75CB">
        <w:rPr>
          <w:rFonts w:hint="eastAsia"/>
          <w:sz w:val="24"/>
        </w:rPr>
        <w:t>投标截止日前</w:t>
      </w:r>
      <w:r w:rsidRPr="001E75CB">
        <w:rPr>
          <w:rFonts w:hint="eastAsia"/>
          <w:sz w:val="24"/>
        </w:rPr>
        <w:t>3</w:t>
      </w:r>
      <w:r w:rsidRPr="001E75CB">
        <w:rPr>
          <w:rFonts w:hint="eastAsia"/>
          <w:sz w:val="24"/>
        </w:rPr>
        <w:t>年在经营活动中没有重大违法记录</w:t>
      </w:r>
      <w:r w:rsidRPr="00426575">
        <w:rPr>
          <w:rFonts w:hint="eastAsia"/>
          <w:sz w:val="24"/>
        </w:rPr>
        <w:t>。</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w:t>
      </w:r>
      <w:proofErr w:type="gramStart"/>
      <w:r w:rsidRPr="00BE5C54">
        <w:rPr>
          <w:sz w:val="24"/>
        </w:rPr>
        <w:t>本承诺</w:t>
      </w:r>
      <w:proofErr w:type="gramEnd"/>
      <w:r w:rsidRPr="00BE5C54">
        <w:rPr>
          <w:sz w:val="24"/>
        </w:rPr>
        <w:t>将成为合同不可分割的一部分，与合同具有同等的法律效力。</w:t>
      </w:r>
    </w:p>
    <w:p w:rsidR="00FE0C44" w:rsidRPr="00FE0C44" w:rsidRDefault="00C52837" w:rsidP="00FE0C44">
      <w:pPr>
        <w:numPr>
          <w:ilvl w:val="0"/>
          <w:numId w:val="8"/>
        </w:numPr>
        <w:spacing w:line="360" w:lineRule="auto"/>
        <w:ind w:left="0" w:firstLineChars="200" w:firstLine="480"/>
        <w:jc w:val="left"/>
        <w:rPr>
          <w:sz w:val="24"/>
        </w:rPr>
      </w:pPr>
      <w:r w:rsidRPr="00FE0C44">
        <w:rPr>
          <w:sz w:val="24"/>
        </w:rPr>
        <w:t>如违反上述承诺，我公司投标无效且接受相关部门依法</w:t>
      </w:r>
      <w:proofErr w:type="gramStart"/>
      <w:r w:rsidRPr="00FE0C44">
        <w:rPr>
          <w:sz w:val="24"/>
        </w:rPr>
        <w:t>作出</w:t>
      </w:r>
      <w:proofErr w:type="gramEnd"/>
      <w:r w:rsidRPr="00FE0C44">
        <w:rPr>
          <w:sz w:val="24"/>
        </w:rPr>
        <w:t>的处罚，并承担通过</w:t>
      </w:r>
      <w:r w:rsidRPr="00FE0C44">
        <w:rPr>
          <w:sz w:val="24"/>
        </w:rPr>
        <w:t>“</w:t>
      </w:r>
      <w:r w:rsidRPr="00FE0C44">
        <w:rPr>
          <w:sz w:val="24"/>
        </w:rPr>
        <w:t>天津市政府采购网</w:t>
      </w:r>
      <w:r w:rsidRPr="00FE0C44">
        <w:rPr>
          <w:sz w:val="24"/>
        </w:rPr>
        <w:t>”</w:t>
      </w:r>
      <w:r w:rsidRPr="00FE0C44">
        <w:rPr>
          <w:sz w:val="24"/>
        </w:rPr>
        <w:t>等相关媒体予以公布的任何风险和责任。</w:t>
      </w:r>
    </w:p>
    <w:p w:rsidR="00FE0C44" w:rsidRPr="00BE3FCB" w:rsidRDefault="00FE0C44" w:rsidP="00FE0C44">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E0C44" w:rsidRPr="00BE3FCB" w:rsidRDefault="00FE0C44" w:rsidP="00FE0C44">
      <w:pPr>
        <w:spacing w:line="360" w:lineRule="auto"/>
        <w:ind w:firstLineChars="200" w:firstLine="480"/>
        <w:rPr>
          <w:sz w:val="24"/>
        </w:rPr>
      </w:pPr>
      <w:r w:rsidRPr="00BE3FCB">
        <w:rPr>
          <w:rFonts w:hint="eastAsia"/>
          <w:sz w:val="24"/>
        </w:rPr>
        <w:t>纳税人识别号：</w:t>
      </w:r>
    </w:p>
    <w:p w:rsidR="00FE0C44" w:rsidRPr="00BE3FCB" w:rsidRDefault="00FE0C44" w:rsidP="00FE0C44">
      <w:pPr>
        <w:spacing w:line="360" w:lineRule="auto"/>
        <w:ind w:firstLineChars="200" w:firstLine="480"/>
        <w:rPr>
          <w:sz w:val="24"/>
        </w:rPr>
      </w:pPr>
      <w:r w:rsidRPr="00BE3FCB">
        <w:rPr>
          <w:rFonts w:hint="eastAsia"/>
          <w:sz w:val="24"/>
        </w:rPr>
        <w:t>地址、电话：</w:t>
      </w:r>
    </w:p>
    <w:p w:rsidR="00FE0C44" w:rsidRPr="00BE3FCB" w:rsidRDefault="00FE0C44" w:rsidP="00FE0C44">
      <w:pPr>
        <w:spacing w:line="360" w:lineRule="auto"/>
        <w:ind w:firstLineChars="200" w:firstLine="480"/>
        <w:rPr>
          <w:sz w:val="24"/>
        </w:rPr>
      </w:pPr>
      <w:r w:rsidRPr="00BE3FCB">
        <w:rPr>
          <w:rFonts w:hint="eastAsia"/>
          <w:sz w:val="24"/>
        </w:rPr>
        <w:t>开户行及账号：</w:t>
      </w:r>
    </w:p>
    <w:p w:rsidR="00FE0C44" w:rsidRPr="00BE3FCB" w:rsidRDefault="00FE0C44" w:rsidP="00FE0C44">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E0C44" w:rsidRPr="00BE3FCB" w:rsidRDefault="00FE0C44" w:rsidP="00FE0C44">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上门自取</w:t>
      </w:r>
    </w:p>
    <w:p w:rsidR="00FE0C44" w:rsidRPr="00BE3FCB" w:rsidRDefault="00FE0C44" w:rsidP="00FE0C44">
      <w:pPr>
        <w:spacing w:line="360" w:lineRule="auto"/>
        <w:ind w:firstLineChars="200" w:firstLine="480"/>
        <w:rPr>
          <w:sz w:val="24"/>
        </w:rPr>
      </w:pP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到付邮寄</w:t>
      </w:r>
    </w:p>
    <w:p w:rsidR="00FE0C44" w:rsidRPr="00BE3FCB" w:rsidRDefault="00FE0C44" w:rsidP="00FE0C44">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FE0C44" w:rsidRPr="00BE3FCB" w:rsidRDefault="00FE0C44" w:rsidP="00FE0C44">
      <w:pPr>
        <w:spacing w:line="360" w:lineRule="auto"/>
        <w:ind w:firstLineChars="200" w:firstLine="480"/>
        <w:rPr>
          <w:sz w:val="24"/>
        </w:rPr>
      </w:pPr>
      <w:r w:rsidRPr="00BE3FCB">
        <w:rPr>
          <w:sz w:val="24"/>
        </w:rPr>
        <w:t>邮寄联系人、手机号码：</w:t>
      </w:r>
    </w:p>
    <w:p w:rsidR="00FE0C44" w:rsidRPr="00FE0C44" w:rsidRDefault="00FE0C44" w:rsidP="00FE0C44">
      <w:pPr>
        <w:spacing w:line="360" w:lineRule="auto"/>
        <w:jc w:val="left"/>
        <w:rPr>
          <w:sz w:val="24"/>
        </w:rPr>
      </w:pPr>
    </w:p>
    <w:p w:rsidR="007262AD" w:rsidRPr="007262AD"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Default="00C52837" w:rsidP="00C52837">
      <w:pPr>
        <w:autoSpaceDE w:val="0"/>
        <w:autoSpaceDN w:val="0"/>
        <w:adjustRightInd w:val="0"/>
        <w:spacing w:line="520" w:lineRule="exact"/>
        <w:ind w:firstLine="480"/>
        <w:jc w:val="left"/>
        <w:rPr>
          <w:kern w:val="0"/>
          <w:sz w:val="24"/>
        </w:rPr>
      </w:pPr>
      <w:r w:rsidRPr="00BE5C54">
        <w:rPr>
          <w:kern w:val="0"/>
          <w:sz w:val="24"/>
        </w:rPr>
        <w:t>供应商名称：</w:t>
      </w:r>
    </w:p>
    <w:p w:rsidR="007262AD" w:rsidRPr="00BE5C54" w:rsidRDefault="007262AD" w:rsidP="00C52837">
      <w:pPr>
        <w:autoSpaceDE w:val="0"/>
        <w:autoSpaceDN w:val="0"/>
        <w:adjustRightInd w:val="0"/>
        <w:spacing w:line="520" w:lineRule="exact"/>
        <w:ind w:firstLine="480"/>
        <w:jc w:val="left"/>
        <w:rPr>
          <w:kern w:val="0"/>
          <w:sz w:val="24"/>
          <w:u w:val="single"/>
        </w:rPr>
      </w:pPr>
    </w:p>
    <w:p w:rsidR="00C52837" w:rsidRPr="00BE5C54" w:rsidRDefault="00C52837" w:rsidP="00C52837">
      <w:pPr>
        <w:autoSpaceDE w:val="0"/>
        <w:autoSpaceDN w:val="0"/>
        <w:adjustRightInd w:val="0"/>
        <w:spacing w:line="520" w:lineRule="exact"/>
        <w:ind w:firstLine="480"/>
        <w:jc w:val="left"/>
        <w:rPr>
          <w:kern w:val="0"/>
          <w:sz w:val="24"/>
        </w:rPr>
      </w:pPr>
      <w:r w:rsidRPr="00BE5C54">
        <w:rPr>
          <w:kern w:val="0"/>
          <w:sz w:val="24"/>
        </w:rPr>
        <w:t>日期：</w:t>
      </w:r>
      <w:r w:rsidRPr="00BE5C54">
        <w:rPr>
          <w:kern w:val="0"/>
          <w:sz w:val="24"/>
        </w:rPr>
        <w:t xml:space="preserve">                </w:t>
      </w:r>
      <w:r w:rsidRPr="00BE5C54">
        <w:rPr>
          <w:kern w:val="0"/>
          <w:sz w:val="24"/>
        </w:rPr>
        <w:t>年</w:t>
      </w:r>
      <w:r w:rsidRPr="00BE5C54">
        <w:rPr>
          <w:kern w:val="0"/>
          <w:sz w:val="24"/>
        </w:rPr>
        <w:t xml:space="preserve">       </w:t>
      </w:r>
      <w:r w:rsidRPr="00BE5C54">
        <w:rPr>
          <w:kern w:val="0"/>
          <w:sz w:val="24"/>
        </w:rPr>
        <w:t>月</w:t>
      </w:r>
      <w:r w:rsidRPr="00BE5C54">
        <w:rPr>
          <w:kern w:val="0"/>
          <w:sz w:val="24"/>
        </w:rPr>
        <w:t xml:space="preserve">       </w:t>
      </w:r>
      <w:r w:rsidRPr="00BE5C54">
        <w:rPr>
          <w:kern w:val="0"/>
          <w:sz w:val="24"/>
        </w:rPr>
        <w:t>日</w:t>
      </w:r>
    </w:p>
    <w:p w:rsidR="00C52837" w:rsidRPr="00BE5C54" w:rsidRDefault="00C52837" w:rsidP="00907DF0">
      <w:pPr>
        <w:spacing w:line="460" w:lineRule="exact"/>
        <w:rPr>
          <w:b/>
          <w:sz w:val="24"/>
        </w:rPr>
      </w:pPr>
      <w:r w:rsidRPr="00BE5C54">
        <w:rPr>
          <w:b/>
          <w:sz w:val="24"/>
        </w:rPr>
        <w:br w:type="page"/>
      </w:r>
      <w:r w:rsidRPr="00BE5C54">
        <w:rPr>
          <w:b/>
          <w:sz w:val="24"/>
        </w:rPr>
        <w:lastRenderedPageBreak/>
        <w:t>附件</w:t>
      </w:r>
      <w:r w:rsidRPr="00BE5C54">
        <w:rPr>
          <w:b/>
          <w:sz w:val="24"/>
        </w:rPr>
        <w:t xml:space="preserve">2 </w:t>
      </w:r>
      <w:r w:rsidRPr="00BE5C54">
        <w:rPr>
          <w:b/>
          <w:sz w:val="24"/>
        </w:rPr>
        <w:t>：</w:t>
      </w:r>
      <w:r w:rsidRPr="00BE5C54">
        <w:rPr>
          <w:b/>
          <w:bCs/>
          <w:sz w:val="24"/>
        </w:rPr>
        <w:t>供应商资格要求证明文件</w:t>
      </w: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3</w:t>
      </w:r>
    </w:p>
    <w:p w:rsidR="00D418D5" w:rsidRPr="000B7480" w:rsidRDefault="00D418D5" w:rsidP="00D418D5">
      <w:pPr>
        <w:autoSpaceDN w:val="0"/>
        <w:spacing w:line="360" w:lineRule="auto"/>
        <w:jc w:val="center"/>
        <w:rPr>
          <w:b/>
          <w:bCs/>
          <w:sz w:val="24"/>
        </w:rPr>
      </w:pPr>
      <w:r>
        <w:rPr>
          <w:rFonts w:hint="eastAsia"/>
          <w:b/>
          <w:bCs/>
          <w:sz w:val="24"/>
        </w:rPr>
        <w:t>磋商</w:t>
      </w:r>
      <w:r w:rsidRPr="000B7480">
        <w:rPr>
          <w:b/>
          <w:bCs/>
          <w:sz w:val="24"/>
        </w:rPr>
        <w:t>代表人授权书</w:t>
      </w:r>
    </w:p>
    <w:p w:rsidR="00D418D5" w:rsidRPr="000B7480" w:rsidRDefault="00D418D5" w:rsidP="00D418D5">
      <w:pPr>
        <w:spacing w:line="360" w:lineRule="auto"/>
        <w:rPr>
          <w:sz w:val="24"/>
          <w:szCs w:val="21"/>
        </w:rPr>
      </w:pPr>
    </w:p>
    <w:p w:rsidR="00D418D5" w:rsidRPr="000B7480" w:rsidRDefault="00D418D5" w:rsidP="00D418D5">
      <w:pPr>
        <w:spacing w:line="360" w:lineRule="auto"/>
        <w:rPr>
          <w:sz w:val="24"/>
          <w:szCs w:val="21"/>
        </w:rPr>
      </w:pPr>
      <w:r w:rsidRPr="000B7480">
        <w:rPr>
          <w:sz w:val="24"/>
          <w:szCs w:val="21"/>
        </w:rPr>
        <w:t>致：天津市政府采购中心</w:t>
      </w:r>
    </w:p>
    <w:p w:rsidR="00D418D5" w:rsidRPr="000B7480" w:rsidRDefault="00D418D5" w:rsidP="00D418D5">
      <w:pPr>
        <w:spacing w:line="360" w:lineRule="auto"/>
        <w:ind w:firstLineChars="200" w:firstLine="480"/>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w:t>
      </w:r>
      <w:r w:rsidRPr="00CB4FE5">
        <w:rPr>
          <w:rFonts w:hint="eastAsia"/>
          <w:sz w:val="24"/>
          <w:szCs w:val="21"/>
        </w:rPr>
        <w:t>磋商</w:t>
      </w:r>
      <w:r w:rsidRPr="000B7480">
        <w:rPr>
          <w:sz w:val="24"/>
          <w:szCs w:val="21"/>
        </w:rPr>
        <w:t>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w:t>
      </w:r>
      <w:r>
        <w:rPr>
          <w:rFonts w:hint="eastAsia"/>
          <w:sz w:val="24"/>
          <w:szCs w:val="21"/>
        </w:rPr>
        <w:t>递交响应文件</w:t>
      </w:r>
      <w:r w:rsidRPr="000B7480">
        <w:rPr>
          <w:sz w:val="24"/>
          <w:szCs w:val="21"/>
        </w:rPr>
        <w:t>、</w:t>
      </w:r>
      <w:r>
        <w:rPr>
          <w:rFonts w:hint="eastAsia"/>
          <w:sz w:val="24"/>
          <w:szCs w:val="21"/>
        </w:rPr>
        <w:t>磋商</w:t>
      </w:r>
      <w:r w:rsidRPr="000B7480">
        <w:rPr>
          <w:sz w:val="24"/>
          <w:szCs w:val="21"/>
        </w:rPr>
        <w:t>、</w:t>
      </w:r>
      <w:r>
        <w:rPr>
          <w:rFonts w:hint="eastAsia"/>
          <w:sz w:val="24"/>
          <w:szCs w:val="21"/>
        </w:rPr>
        <w:t>响应</w:t>
      </w:r>
      <w:r w:rsidRPr="000B7480">
        <w:rPr>
          <w:sz w:val="24"/>
          <w:szCs w:val="21"/>
        </w:rPr>
        <w:t>文件澄清、签约等一切具体事务和签署相关文件。</w:t>
      </w:r>
    </w:p>
    <w:p w:rsidR="00D418D5" w:rsidRPr="000B7480" w:rsidRDefault="00D418D5" w:rsidP="00D418D5">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D418D5" w:rsidRPr="000B7480" w:rsidRDefault="00D418D5" w:rsidP="00D418D5">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D418D5" w:rsidRPr="000B7480" w:rsidRDefault="00D418D5" w:rsidP="00D418D5">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D418D5"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C52837" w:rsidRPr="00BE5C54" w:rsidRDefault="00D418D5" w:rsidP="00D418D5">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E5C54" w:rsidTr="00070221">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身份证正面</w:t>
            </w: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tc>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身份证背面</w:t>
            </w:r>
          </w:p>
        </w:tc>
      </w:tr>
    </w:tbl>
    <w:p w:rsidR="00C52837" w:rsidRPr="00C52837" w:rsidRDefault="00C52837" w:rsidP="00C52837">
      <w:pPr>
        <w:spacing w:line="360" w:lineRule="auto"/>
        <w:rPr>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4-1</w:t>
      </w:r>
    </w:p>
    <w:p w:rsidR="00C52837" w:rsidRPr="00BE5C54" w:rsidRDefault="00C52837" w:rsidP="00C52837">
      <w:pPr>
        <w:spacing w:line="460" w:lineRule="exact"/>
        <w:ind w:left="181"/>
        <w:jc w:val="center"/>
        <w:rPr>
          <w:b/>
          <w:sz w:val="24"/>
        </w:rPr>
      </w:pPr>
    </w:p>
    <w:p w:rsidR="00C52837" w:rsidRPr="00BE5C54" w:rsidRDefault="00C52837" w:rsidP="00C52837">
      <w:pPr>
        <w:autoSpaceDN w:val="0"/>
        <w:spacing w:line="360" w:lineRule="auto"/>
        <w:jc w:val="center"/>
        <w:rPr>
          <w:b/>
          <w:bCs/>
          <w:sz w:val="24"/>
        </w:rPr>
      </w:pPr>
      <w:r w:rsidRPr="00BE5C54">
        <w:rPr>
          <w:b/>
          <w:bCs/>
          <w:sz w:val="24"/>
        </w:rPr>
        <w:t>商务要求点对点应答表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BE5C54"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磋商文件</w:t>
            </w:r>
            <w:r w:rsidR="00C52837" w:rsidRPr="00BE5C5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备注</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（一）报价要求</w:t>
            </w:r>
          </w:p>
        </w:tc>
      </w:tr>
      <w:tr w:rsidR="00C52837" w:rsidRPr="00BE5C54"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（二）时间、地点要求</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（三）付款方式</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（四）投标保证金和履约保证金</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DB02AE" w:rsidP="00C52837">
      <w:pPr>
        <w:spacing w:line="360" w:lineRule="auto"/>
        <w:rPr>
          <w:sz w:val="24"/>
        </w:rPr>
      </w:pPr>
      <w:r>
        <w:rPr>
          <w:rFonts w:hint="eastAsia"/>
          <w:sz w:val="24"/>
        </w:rPr>
        <w:t>3</w:t>
      </w:r>
      <w:r w:rsidR="00C52837" w:rsidRPr="00BE5C54">
        <w:rPr>
          <w:sz w:val="24"/>
        </w:rPr>
        <w:t xml:space="preserve">. </w:t>
      </w:r>
      <w:r w:rsidR="00C52837" w:rsidRPr="00BE5C54">
        <w:rPr>
          <w:sz w:val="24"/>
        </w:rPr>
        <w:t>偏离说明指</w:t>
      </w:r>
      <w:r w:rsidR="008D4302" w:rsidRPr="008D4302">
        <w:rPr>
          <w:rFonts w:hint="eastAsia"/>
          <w:sz w:val="24"/>
        </w:rPr>
        <w:t>磋商文件</w:t>
      </w:r>
      <w:r w:rsidR="00C52837" w:rsidRPr="00BE5C54">
        <w:rPr>
          <w:sz w:val="24"/>
        </w:rPr>
        <w:t>要求与</w:t>
      </w:r>
      <w:r w:rsidR="008D4302">
        <w:rPr>
          <w:rFonts w:hint="eastAsia"/>
          <w:sz w:val="24"/>
        </w:rPr>
        <w:t>响应</w:t>
      </w:r>
      <w:r w:rsidR="00C52837" w:rsidRPr="00BE5C54">
        <w:rPr>
          <w:sz w:val="24"/>
        </w:rPr>
        <w:t>应答之间的不同之处。</w:t>
      </w:r>
    </w:p>
    <w:p w:rsidR="00C52837" w:rsidRPr="00BE5C54" w:rsidRDefault="00C52837" w:rsidP="00C52837">
      <w:pPr>
        <w:spacing w:line="360" w:lineRule="auto"/>
        <w:rPr>
          <w:sz w:val="24"/>
        </w:rPr>
      </w:pPr>
    </w:p>
    <w:p w:rsidR="00C52837" w:rsidRDefault="00C52837" w:rsidP="00C52837">
      <w:pPr>
        <w:spacing w:line="360" w:lineRule="auto"/>
        <w:ind w:firstLineChars="1700" w:firstLine="4080"/>
        <w:rPr>
          <w:sz w:val="24"/>
        </w:rPr>
      </w:pPr>
      <w:r w:rsidRPr="0080752E">
        <w:rPr>
          <w:sz w:val="24"/>
        </w:rPr>
        <w:t>投标人名称：</w:t>
      </w:r>
    </w:p>
    <w:p w:rsidR="00C52837" w:rsidRPr="0080752E" w:rsidRDefault="00C52837" w:rsidP="00C52837">
      <w:pPr>
        <w:spacing w:line="360" w:lineRule="auto"/>
        <w:ind w:firstLineChars="1700" w:firstLine="4080"/>
        <w:rPr>
          <w:sz w:val="24"/>
        </w:rPr>
      </w:pPr>
    </w:p>
    <w:p w:rsidR="00C52837" w:rsidRPr="0080752E" w:rsidRDefault="00C52837" w:rsidP="00C52837">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907DF0">
      <w:pPr>
        <w:tabs>
          <w:tab w:val="left" w:pos="360"/>
        </w:tabs>
        <w:spacing w:afterLines="100" w:after="312" w:line="360" w:lineRule="auto"/>
        <w:rPr>
          <w:b/>
          <w:sz w:val="24"/>
        </w:rPr>
      </w:pPr>
      <w:r w:rsidRPr="00BE5C54">
        <w:rPr>
          <w:sz w:val="24"/>
        </w:rPr>
        <w:br w:type="page"/>
      </w:r>
      <w:r w:rsidRPr="00BE5C54">
        <w:rPr>
          <w:b/>
          <w:sz w:val="24"/>
        </w:rPr>
        <w:lastRenderedPageBreak/>
        <w:t>附件</w:t>
      </w:r>
      <w:r w:rsidRPr="00BE5C54">
        <w:rPr>
          <w:b/>
          <w:sz w:val="24"/>
        </w:rPr>
        <w:t>4-2</w:t>
      </w:r>
    </w:p>
    <w:p w:rsidR="00C52837" w:rsidRPr="00BE5C54" w:rsidRDefault="00C52837" w:rsidP="00C52837">
      <w:pPr>
        <w:autoSpaceDN w:val="0"/>
        <w:spacing w:line="360" w:lineRule="auto"/>
        <w:jc w:val="center"/>
        <w:rPr>
          <w:b/>
          <w:bCs/>
          <w:sz w:val="24"/>
        </w:rPr>
      </w:pPr>
      <w:r w:rsidRPr="00BE5C54">
        <w:rPr>
          <w:b/>
          <w:bCs/>
          <w:sz w:val="24"/>
        </w:rPr>
        <w:t>技术要求点对点应答表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D4302" w:rsidRPr="00BE5C54" w:rsidTr="00070221">
        <w:trPr>
          <w:tblHeader/>
          <w:jc w:val="center"/>
        </w:trPr>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C52837" w:rsidRPr="00BE5C54" w:rsidRDefault="00C52837" w:rsidP="00070221">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9335" w:type="dxa"/>
            <w:gridSpan w:val="5"/>
            <w:shd w:val="clear" w:color="auto" w:fill="auto"/>
            <w:vAlign w:val="center"/>
          </w:tcPr>
          <w:p w:rsidR="00C52837" w:rsidRPr="00BE5C54" w:rsidRDefault="00C52837" w:rsidP="00070221">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8D4302" w:rsidRPr="00BE5C54" w:rsidTr="00070221">
        <w:trPr>
          <w:jc w:val="center"/>
        </w:trPr>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3922"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sidRP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C52837" w:rsidP="00C52837">
      <w:pPr>
        <w:spacing w:line="360" w:lineRule="auto"/>
        <w:rPr>
          <w:sz w:val="24"/>
        </w:rPr>
      </w:pPr>
      <w:r w:rsidRPr="00BE5C54">
        <w:rPr>
          <w:sz w:val="24"/>
        </w:rPr>
        <w:t xml:space="preserve">3. </w:t>
      </w:r>
      <w:r w:rsidRPr="00BE5C54">
        <w:rPr>
          <w:sz w:val="24"/>
        </w:rPr>
        <w:t>偏离说明指</w:t>
      </w:r>
      <w:r w:rsidR="008D4302" w:rsidRPr="008D4302">
        <w:rPr>
          <w:rFonts w:hint="eastAsia"/>
          <w:sz w:val="24"/>
        </w:rPr>
        <w:t>磋商文件</w:t>
      </w:r>
      <w:r w:rsidR="008D4302" w:rsidRPr="00BE5C54">
        <w:rPr>
          <w:sz w:val="24"/>
        </w:rPr>
        <w:t>要求</w:t>
      </w:r>
      <w:r w:rsidRPr="00BE5C54">
        <w:rPr>
          <w:sz w:val="24"/>
        </w:rPr>
        <w:t>与</w:t>
      </w:r>
      <w:r w:rsidR="008D4302">
        <w:rPr>
          <w:rFonts w:hint="eastAsia"/>
          <w:sz w:val="24"/>
        </w:rPr>
        <w:t>响应</w:t>
      </w:r>
      <w:r w:rsidRPr="00BE5C54">
        <w:rPr>
          <w:sz w:val="24"/>
        </w:rPr>
        <w:t>应答之间的不同之处。</w:t>
      </w:r>
    </w:p>
    <w:p w:rsidR="00C52837" w:rsidRPr="00BE5C54" w:rsidRDefault="00C52837" w:rsidP="00C52837">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w:t>
      </w:r>
      <w:r w:rsidR="008D4302">
        <w:rPr>
          <w:rFonts w:hint="eastAsia"/>
          <w:sz w:val="24"/>
        </w:rPr>
        <w:t>响应</w:t>
      </w:r>
      <w:r w:rsidRPr="00BE5C54">
        <w:rPr>
          <w:sz w:val="24"/>
        </w:rPr>
        <w:t>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w:t>
      </w:r>
      <w:proofErr w:type="gramStart"/>
      <w:r w:rsidRPr="00BE5C54">
        <w:rPr>
          <w:sz w:val="24"/>
        </w:rPr>
        <w:t>符合磋商</w:t>
      </w:r>
      <w:proofErr w:type="gramEnd"/>
      <w:r w:rsidRPr="00BE5C54">
        <w:rPr>
          <w:sz w:val="24"/>
        </w:rPr>
        <w:t>文件要求。投标人自行承担由此造成的一切后果。</w:t>
      </w:r>
    </w:p>
    <w:p w:rsidR="00C52837" w:rsidRPr="00BE5C54" w:rsidRDefault="00C52837" w:rsidP="00C52837">
      <w:pPr>
        <w:spacing w:line="360" w:lineRule="auto"/>
        <w:rPr>
          <w:sz w:val="24"/>
        </w:rPr>
      </w:pPr>
    </w:p>
    <w:p w:rsidR="00C52837" w:rsidRPr="0080752E" w:rsidRDefault="00C52837" w:rsidP="00C52837">
      <w:pPr>
        <w:spacing w:line="360" w:lineRule="auto"/>
        <w:ind w:firstLineChars="1700" w:firstLine="4080"/>
        <w:rPr>
          <w:sz w:val="24"/>
        </w:rPr>
      </w:pPr>
      <w:r w:rsidRPr="0080752E">
        <w:rPr>
          <w:sz w:val="24"/>
        </w:rPr>
        <w:t>投标人名称：</w:t>
      </w:r>
    </w:p>
    <w:p w:rsidR="00C52837" w:rsidRPr="00BE5C54" w:rsidRDefault="00C52837" w:rsidP="00C5283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spacing w:line="480" w:lineRule="auto"/>
        <w:rPr>
          <w:b/>
          <w:color w:val="000000"/>
          <w:sz w:val="24"/>
        </w:rPr>
      </w:pPr>
      <w:r>
        <w:rPr>
          <w:b/>
          <w:sz w:val="24"/>
        </w:rPr>
        <w:br w:type="page"/>
      </w:r>
      <w:r>
        <w:rPr>
          <w:rFonts w:hint="eastAsia"/>
          <w:b/>
          <w:color w:val="000000"/>
          <w:sz w:val="24"/>
        </w:rPr>
        <w:lastRenderedPageBreak/>
        <w:t>附件</w:t>
      </w:r>
      <w:r w:rsidR="00234E5A">
        <w:rPr>
          <w:rFonts w:hint="eastAsia"/>
          <w:b/>
          <w:color w:val="000000"/>
          <w:sz w:val="24"/>
        </w:rPr>
        <w:t>4-3</w:t>
      </w:r>
    </w:p>
    <w:p w:rsidR="00C52837" w:rsidRDefault="00C52837" w:rsidP="00C52837">
      <w:pPr>
        <w:spacing w:line="560" w:lineRule="exact"/>
        <w:jc w:val="center"/>
        <w:rPr>
          <w:rFonts w:ascii="宋体"/>
          <w:b/>
          <w:sz w:val="24"/>
        </w:rPr>
      </w:pPr>
      <w:r>
        <w:rPr>
          <w:rFonts w:ascii="宋体" w:hint="eastAsia"/>
          <w:b/>
          <w:sz w:val="24"/>
        </w:rPr>
        <w:t>主要相关项目业绩一览表</w:t>
      </w: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开始日期—</w:t>
            </w:r>
          </w:p>
          <w:p w:rsidR="00C52837" w:rsidRDefault="00C52837" w:rsidP="00070221">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合同编号</w:t>
            </w: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bl>
    <w:p w:rsidR="00C52837" w:rsidRPr="00BE3F0C" w:rsidRDefault="00C52837" w:rsidP="00C52837">
      <w:pPr>
        <w:spacing w:line="560" w:lineRule="exact"/>
        <w:rPr>
          <w:rFonts w:ascii="宋体"/>
          <w:sz w:val="24"/>
        </w:rPr>
      </w:pPr>
      <w:r w:rsidRPr="00BE3F0C">
        <w:rPr>
          <w:rFonts w:ascii="宋体" w:hint="eastAsia"/>
          <w:sz w:val="24"/>
        </w:rPr>
        <w:t>备注：投标人所列业绩应按第二部分的要求将证明材料按顺序附后。</w:t>
      </w:r>
    </w:p>
    <w:p w:rsidR="00C52837" w:rsidRPr="00BE3F0C" w:rsidRDefault="00C52837" w:rsidP="00C52837">
      <w:pPr>
        <w:spacing w:line="560" w:lineRule="exact"/>
        <w:rPr>
          <w:rFonts w:ascii="宋体"/>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pPr>
        <w:widowControl/>
        <w:jc w:val="left"/>
        <w:rPr>
          <w:sz w:val="24"/>
        </w:rPr>
      </w:pPr>
      <w:r>
        <w:rPr>
          <w:sz w:val="24"/>
        </w:rPr>
        <w:br w:type="page"/>
      </w:r>
    </w:p>
    <w:p w:rsidR="00C52837" w:rsidRPr="00BE5C54" w:rsidRDefault="00C52837" w:rsidP="00234E5A">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C52837" w:rsidRPr="00BE5C54" w:rsidRDefault="00C52837" w:rsidP="00C52837">
      <w:pPr>
        <w:spacing w:line="620" w:lineRule="exact"/>
        <w:rPr>
          <w:b/>
          <w:sz w:val="24"/>
        </w:rPr>
      </w:pPr>
      <w:r w:rsidRPr="00BE5C54">
        <w:rPr>
          <w:b/>
          <w:sz w:val="24"/>
        </w:rPr>
        <w:br w:type="page"/>
      </w:r>
      <w:r w:rsidRPr="00BE5C54">
        <w:rPr>
          <w:b/>
          <w:sz w:val="24"/>
        </w:rPr>
        <w:lastRenderedPageBreak/>
        <w:t>附件</w:t>
      </w:r>
      <w:r w:rsidR="00135BD8">
        <w:rPr>
          <w:rFonts w:hint="eastAsia"/>
          <w:b/>
          <w:sz w:val="24"/>
        </w:rPr>
        <w:t>6</w:t>
      </w:r>
    </w:p>
    <w:p w:rsidR="002C1DF4" w:rsidRPr="00694E79" w:rsidRDefault="002C1DF4" w:rsidP="002C1DF4">
      <w:pPr>
        <w:autoSpaceDE w:val="0"/>
        <w:autoSpaceDN w:val="0"/>
        <w:spacing w:line="480" w:lineRule="auto"/>
        <w:jc w:val="center"/>
        <w:rPr>
          <w:sz w:val="24"/>
          <w:szCs w:val="24"/>
        </w:rPr>
      </w:pPr>
      <w:r w:rsidRPr="00694E79">
        <w:rPr>
          <w:b/>
          <w:sz w:val="24"/>
          <w:szCs w:val="24"/>
        </w:rPr>
        <w:t>中小企业声明函（服务）</w:t>
      </w:r>
    </w:p>
    <w:p w:rsidR="002C1DF4" w:rsidRPr="00694E79" w:rsidRDefault="002C1DF4" w:rsidP="002C1DF4">
      <w:pPr>
        <w:widowControl/>
        <w:spacing w:line="500" w:lineRule="exact"/>
        <w:ind w:firstLineChars="200" w:firstLine="480"/>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4005BF" w:rsidRPr="004005BF">
        <w:rPr>
          <w:rFonts w:hint="eastAsia"/>
          <w:sz w:val="24"/>
          <w:szCs w:val="24"/>
          <w:u w:val="single"/>
        </w:rPr>
        <w:t>天津市公共资源交易中心（天津市政府采购中心）档案室迁移及档案托管项目</w:t>
      </w:r>
      <w:r w:rsidR="004005BF">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004005BF" w:rsidRPr="004005BF">
        <w:rPr>
          <w:rFonts w:hint="eastAsia"/>
          <w:sz w:val="24"/>
          <w:szCs w:val="24"/>
          <w:u w:val="single"/>
        </w:rPr>
        <w:t>天津市公共资源交易中心（天津市政府采购中心）档案室迁移及档案托管</w:t>
      </w:r>
      <w:r w:rsidR="004005BF">
        <w:rPr>
          <w:rFonts w:hint="eastAsia"/>
          <w:sz w:val="24"/>
          <w:szCs w:val="24"/>
          <w:u w:val="single"/>
        </w:rPr>
        <w:t xml:space="preserve"> </w:t>
      </w:r>
      <w:r w:rsidRPr="00694E79">
        <w:rPr>
          <w:sz w:val="24"/>
          <w:szCs w:val="24"/>
        </w:rPr>
        <w:t>，属于</w:t>
      </w:r>
      <w:r w:rsidRPr="00694E79">
        <w:rPr>
          <w:sz w:val="24"/>
          <w:szCs w:val="24"/>
          <w:u w:val="single"/>
        </w:rPr>
        <w:t xml:space="preserve"> </w:t>
      </w:r>
      <w:r w:rsidR="004005BF">
        <w:rPr>
          <w:rFonts w:hint="eastAsia"/>
          <w:sz w:val="24"/>
          <w:szCs w:val="24"/>
          <w:u w:val="single"/>
        </w:rPr>
        <w:t>租赁</w:t>
      </w:r>
      <w:r w:rsidR="004005BF">
        <w:rPr>
          <w:sz w:val="24"/>
          <w:szCs w:val="24"/>
          <w:u w:val="single"/>
        </w:rPr>
        <w:t>和商务服务业</w:t>
      </w:r>
      <w:r w:rsidR="004005BF">
        <w:rPr>
          <w:rFonts w:hint="eastAsia"/>
          <w:sz w:val="24"/>
          <w:szCs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2C1DF4" w:rsidRPr="00694E79" w:rsidRDefault="002C1DF4" w:rsidP="002C1DF4">
      <w:pPr>
        <w:autoSpaceDE w:val="0"/>
        <w:autoSpaceDN w:val="0"/>
        <w:spacing w:line="500" w:lineRule="exact"/>
        <w:ind w:left="3840"/>
        <w:jc w:val="left"/>
        <w:rPr>
          <w:sz w:val="24"/>
          <w:szCs w:val="24"/>
        </w:rPr>
      </w:pPr>
      <w:r w:rsidRPr="00694E79">
        <w:rPr>
          <w:sz w:val="24"/>
          <w:szCs w:val="24"/>
        </w:rPr>
        <w:t>投标人名称：</w:t>
      </w:r>
    </w:p>
    <w:p w:rsidR="002C1DF4" w:rsidRPr="00694E79" w:rsidRDefault="002C1DF4" w:rsidP="002C1DF4">
      <w:pPr>
        <w:autoSpaceDE w:val="0"/>
        <w:autoSpaceDN w:val="0"/>
        <w:spacing w:line="500" w:lineRule="exact"/>
        <w:ind w:left="3840"/>
        <w:jc w:val="left"/>
        <w:rPr>
          <w:sz w:val="32"/>
        </w:rPr>
      </w:pPr>
      <w:r w:rsidRPr="00694E79">
        <w:rPr>
          <w:sz w:val="24"/>
          <w:szCs w:val="24"/>
        </w:rPr>
        <w:t>日期：</w:t>
      </w:r>
    </w:p>
    <w:p w:rsidR="002C1DF4" w:rsidRPr="00694E79" w:rsidRDefault="002C1DF4" w:rsidP="002C1DF4">
      <w:pPr>
        <w:spacing w:line="360" w:lineRule="auto"/>
        <w:ind w:right="84" w:firstLineChars="100" w:firstLine="241"/>
        <w:rPr>
          <w:b/>
          <w:sz w:val="24"/>
          <w:szCs w:val="24"/>
        </w:rPr>
      </w:pPr>
      <w:r w:rsidRPr="00694E79">
        <w:rPr>
          <w:b/>
          <w:sz w:val="24"/>
          <w:szCs w:val="24"/>
        </w:rPr>
        <w:t>注：</w:t>
      </w:r>
    </w:p>
    <w:p w:rsidR="002C1DF4" w:rsidRPr="00694E79" w:rsidRDefault="002C1DF4" w:rsidP="002C1DF4">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2C1DF4" w:rsidRPr="00694E79" w:rsidRDefault="002C1DF4" w:rsidP="002C1DF4">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2C1DF4" w:rsidRPr="00156549" w:rsidRDefault="002C1DF4" w:rsidP="002C1DF4">
      <w:pPr>
        <w:spacing w:line="360" w:lineRule="auto"/>
        <w:ind w:right="84" w:firstLineChars="100" w:firstLine="241"/>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4005BF" w:rsidRDefault="004005BF">
      <w:pPr>
        <w:widowControl/>
        <w:jc w:val="left"/>
        <w:rPr>
          <w:b/>
          <w:bCs/>
          <w:sz w:val="24"/>
        </w:rPr>
      </w:pPr>
      <w:bookmarkStart w:id="10" w:name="OLE_LINK13"/>
      <w:bookmarkStart w:id="11" w:name="OLE_LINK14"/>
      <w:r>
        <w:rPr>
          <w:b/>
          <w:bCs/>
          <w:sz w:val="24"/>
        </w:rPr>
        <w:br w:type="page"/>
      </w:r>
    </w:p>
    <w:p w:rsidR="005B72B7" w:rsidRPr="005B72B7" w:rsidRDefault="005B72B7" w:rsidP="005B72B7">
      <w:pPr>
        <w:autoSpaceDN w:val="0"/>
        <w:spacing w:line="360" w:lineRule="auto"/>
        <w:rPr>
          <w:b/>
          <w:bCs/>
          <w:sz w:val="24"/>
        </w:rPr>
      </w:pPr>
      <w:r w:rsidRPr="005B72B7">
        <w:rPr>
          <w:rFonts w:hint="eastAsia"/>
          <w:b/>
          <w:bCs/>
          <w:sz w:val="24"/>
        </w:rPr>
        <w:lastRenderedPageBreak/>
        <w:t>附件</w:t>
      </w:r>
      <w:r w:rsidR="00135BD8">
        <w:rPr>
          <w:rFonts w:hint="eastAsia"/>
          <w:b/>
          <w:bCs/>
          <w:sz w:val="24"/>
        </w:rPr>
        <w:t>7</w:t>
      </w:r>
    </w:p>
    <w:p w:rsidR="00EC47C8" w:rsidRDefault="00EC47C8" w:rsidP="00EC47C8">
      <w:pPr>
        <w:autoSpaceDN w:val="0"/>
        <w:spacing w:line="360" w:lineRule="auto"/>
        <w:jc w:val="left"/>
        <w:rPr>
          <w:b/>
          <w:bCs/>
          <w:sz w:val="24"/>
        </w:rPr>
      </w:pPr>
      <w:r>
        <w:rPr>
          <w:rFonts w:hint="eastAsia"/>
          <w:b/>
          <w:kern w:val="0"/>
          <w:sz w:val="24"/>
          <w:szCs w:val="21"/>
        </w:rPr>
        <w:t>若不是残疾人福利性单位，响应文件中可不提供此声明函</w:t>
      </w:r>
    </w:p>
    <w:p w:rsidR="00EC47C8" w:rsidRDefault="00EC47C8" w:rsidP="005B72B7">
      <w:pPr>
        <w:autoSpaceDN w:val="0"/>
        <w:spacing w:line="360" w:lineRule="auto"/>
        <w:jc w:val="center"/>
        <w:rPr>
          <w:b/>
          <w:bCs/>
          <w:sz w:val="24"/>
        </w:rPr>
      </w:pPr>
    </w:p>
    <w:bookmarkEnd w:id="10"/>
    <w:bookmarkEnd w:id="11"/>
    <w:p w:rsidR="00BA30A7" w:rsidRPr="00BA30A7" w:rsidRDefault="00BA30A7" w:rsidP="00BA30A7">
      <w:pPr>
        <w:snapToGrid w:val="0"/>
        <w:spacing w:line="360" w:lineRule="auto"/>
        <w:jc w:val="center"/>
        <w:rPr>
          <w:b/>
          <w:bCs/>
          <w:sz w:val="24"/>
        </w:rPr>
      </w:pPr>
      <w:r w:rsidRPr="00BA30A7">
        <w:rPr>
          <w:rFonts w:hint="eastAsia"/>
          <w:b/>
          <w:bCs/>
          <w:sz w:val="24"/>
        </w:rPr>
        <w:t>残疾人福利性单位声明函</w:t>
      </w:r>
    </w:p>
    <w:p w:rsidR="00BA30A7" w:rsidRPr="00BA30A7" w:rsidRDefault="00BA30A7" w:rsidP="00BA30A7">
      <w:pPr>
        <w:snapToGrid w:val="0"/>
        <w:spacing w:line="360" w:lineRule="auto"/>
        <w:ind w:firstLineChars="200" w:firstLine="482"/>
        <w:jc w:val="left"/>
        <w:rPr>
          <w:b/>
          <w:bCs/>
          <w:sz w:val="24"/>
        </w:rPr>
      </w:pP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BA30A7" w:rsidRPr="00BA30A7" w:rsidRDefault="00BA30A7" w:rsidP="00BA30A7">
      <w:pPr>
        <w:snapToGrid w:val="0"/>
        <w:spacing w:line="360" w:lineRule="auto"/>
        <w:ind w:firstLineChars="200" w:firstLine="480"/>
        <w:jc w:val="left"/>
        <w:rPr>
          <w:bCs/>
          <w:sz w:val="24"/>
        </w:rPr>
      </w:pPr>
    </w:p>
    <w:p w:rsidR="00BA30A7" w:rsidRPr="00BA30A7" w:rsidRDefault="00BA30A7" w:rsidP="00BA30A7">
      <w:pPr>
        <w:snapToGrid w:val="0"/>
        <w:spacing w:line="360" w:lineRule="auto"/>
        <w:ind w:firstLineChars="200" w:firstLine="480"/>
        <w:jc w:val="left"/>
        <w:rPr>
          <w:bCs/>
          <w:sz w:val="24"/>
        </w:rPr>
      </w:pPr>
    </w:p>
    <w:p w:rsidR="00BA30A7" w:rsidRDefault="00BA30A7" w:rsidP="00BA30A7">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BA30A7" w:rsidRPr="00BA30A7" w:rsidRDefault="00BA30A7" w:rsidP="00BA30A7">
      <w:pPr>
        <w:snapToGrid w:val="0"/>
        <w:spacing w:line="360" w:lineRule="auto"/>
        <w:ind w:firstLineChars="200" w:firstLine="480"/>
        <w:jc w:val="left"/>
        <w:rPr>
          <w:bCs/>
          <w:sz w:val="24"/>
        </w:rPr>
      </w:pPr>
    </w:p>
    <w:p w:rsidR="002C1DF4" w:rsidRPr="00BA30A7" w:rsidRDefault="00BA30A7" w:rsidP="00BA30A7">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2C1DF4" w:rsidRPr="00156549" w:rsidRDefault="002C1DF4" w:rsidP="002C1DF4">
      <w:pPr>
        <w:snapToGrid w:val="0"/>
        <w:spacing w:line="360" w:lineRule="auto"/>
        <w:ind w:firstLineChars="200" w:firstLine="480"/>
        <w:jc w:val="left"/>
        <w:rPr>
          <w:sz w:val="24"/>
          <w:szCs w:val="21"/>
        </w:rPr>
      </w:pPr>
    </w:p>
    <w:p w:rsidR="002C1DF4" w:rsidRPr="00156549" w:rsidRDefault="002C1DF4" w:rsidP="002C1DF4">
      <w:pPr>
        <w:snapToGrid w:val="0"/>
        <w:spacing w:line="360" w:lineRule="auto"/>
        <w:ind w:firstLineChars="200" w:firstLine="480"/>
        <w:rPr>
          <w:sz w:val="24"/>
          <w:szCs w:val="21"/>
        </w:rPr>
      </w:pPr>
      <w:r w:rsidRPr="00156549">
        <w:rPr>
          <w:sz w:val="24"/>
          <w:szCs w:val="21"/>
        </w:rPr>
        <w:t>注：</w:t>
      </w:r>
    </w:p>
    <w:p w:rsidR="002C1DF4" w:rsidRPr="00156549" w:rsidRDefault="002C1DF4" w:rsidP="002C1DF4">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2C1DF4" w:rsidRPr="00156549" w:rsidRDefault="002C1DF4" w:rsidP="002C1DF4">
      <w:pPr>
        <w:snapToGrid w:val="0"/>
        <w:spacing w:line="360" w:lineRule="auto"/>
        <w:ind w:firstLineChars="200" w:firstLine="482"/>
        <w:rPr>
          <w:b/>
          <w:sz w:val="24"/>
          <w:szCs w:val="21"/>
        </w:rPr>
      </w:pPr>
      <w:r w:rsidRPr="00156549">
        <w:rPr>
          <w:b/>
          <w:kern w:val="0"/>
          <w:sz w:val="24"/>
          <w:szCs w:val="21"/>
        </w:rPr>
        <w:t>若不是残疾人福利性单位，投标文件中可不提供此声明函。</w:t>
      </w:r>
    </w:p>
    <w:p w:rsidR="009B0CCC" w:rsidRPr="002C1DF4" w:rsidRDefault="009B0CCC" w:rsidP="005B72B7">
      <w:pPr>
        <w:snapToGrid w:val="0"/>
        <w:spacing w:line="360" w:lineRule="auto"/>
        <w:ind w:firstLineChars="200" w:firstLine="480"/>
        <w:rPr>
          <w:sz w:val="24"/>
          <w:szCs w:val="21"/>
        </w:rPr>
      </w:pPr>
    </w:p>
    <w:p w:rsidR="006A0400" w:rsidRDefault="00C52837" w:rsidP="006C68B3">
      <w:pPr>
        <w:tabs>
          <w:tab w:val="left" w:pos="360"/>
        </w:tabs>
        <w:spacing w:line="360" w:lineRule="auto"/>
        <w:rPr>
          <w:b/>
          <w:sz w:val="24"/>
        </w:rPr>
      </w:pPr>
      <w:r w:rsidRPr="00BE5C54">
        <w:rPr>
          <w:szCs w:val="21"/>
        </w:rPr>
        <w:br w:type="page"/>
      </w:r>
      <w:r w:rsidRPr="00BE5C54">
        <w:rPr>
          <w:b/>
          <w:sz w:val="24"/>
        </w:rPr>
        <w:lastRenderedPageBreak/>
        <w:t>附件</w:t>
      </w:r>
      <w:r w:rsidR="00234E5A">
        <w:rPr>
          <w:rFonts w:hint="eastAsia"/>
          <w:b/>
          <w:sz w:val="24"/>
        </w:rPr>
        <w:t>8</w:t>
      </w:r>
    </w:p>
    <w:p w:rsidR="00C52837" w:rsidRDefault="00025993" w:rsidP="00025993">
      <w:pPr>
        <w:tabs>
          <w:tab w:val="left" w:pos="360"/>
        </w:tabs>
        <w:spacing w:line="360" w:lineRule="auto"/>
        <w:jc w:val="center"/>
        <w:rPr>
          <w:b/>
          <w:bCs/>
          <w:sz w:val="24"/>
        </w:rPr>
      </w:pPr>
      <w:r>
        <w:rPr>
          <w:rFonts w:hint="eastAsia"/>
          <w:b/>
          <w:bCs/>
          <w:sz w:val="24"/>
        </w:rPr>
        <w:t>书面</w:t>
      </w:r>
      <w:r>
        <w:rPr>
          <w:b/>
          <w:bCs/>
          <w:sz w:val="24"/>
        </w:rPr>
        <w:t>声明</w:t>
      </w:r>
    </w:p>
    <w:p w:rsidR="00025993" w:rsidRDefault="00025993" w:rsidP="00025993">
      <w:pPr>
        <w:pStyle w:val="ac"/>
        <w:tabs>
          <w:tab w:val="left" w:pos="360"/>
        </w:tabs>
        <w:spacing w:line="360" w:lineRule="auto"/>
        <w:ind w:firstLine="480"/>
        <w:rPr>
          <w:sz w:val="24"/>
          <w:lang w:eastAsia="zh-CN"/>
        </w:rPr>
      </w:pPr>
    </w:p>
    <w:p w:rsidR="00C52837" w:rsidRDefault="00366125" w:rsidP="00366125">
      <w:pPr>
        <w:pStyle w:val="ac"/>
        <w:tabs>
          <w:tab w:val="left" w:pos="360"/>
        </w:tabs>
        <w:spacing w:line="360" w:lineRule="auto"/>
        <w:ind w:firstLine="480"/>
        <w:rPr>
          <w:sz w:val="24"/>
          <w:lang w:eastAsia="zh-CN"/>
        </w:rPr>
      </w:pPr>
      <w:r w:rsidRPr="00366125">
        <w:rPr>
          <w:rFonts w:hint="eastAsia"/>
          <w:sz w:val="24"/>
        </w:rPr>
        <w:t>参加政府采购活动前</w:t>
      </w:r>
      <w:r w:rsidR="00C52837">
        <w:rPr>
          <w:sz w:val="24"/>
        </w:rPr>
        <w:t>3</w:t>
      </w:r>
      <w:r w:rsidR="00C52837">
        <w:rPr>
          <w:rFonts w:hint="eastAsia"/>
          <w:sz w:val="24"/>
        </w:rPr>
        <w:t>年</w:t>
      </w:r>
      <w:r w:rsidR="00025993">
        <w:rPr>
          <w:rFonts w:hint="eastAsia"/>
          <w:sz w:val="24"/>
          <w:lang w:val="en-US" w:eastAsia="zh-CN"/>
        </w:rPr>
        <w:t>我单位</w:t>
      </w:r>
      <w:proofErr w:type="spellStart"/>
      <w:r w:rsidR="00C52837">
        <w:rPr>
          <w:rFonts w:hint="eastAsia"/>
          <w:sz w:val="24"/>
        </w:rPr>
        <w:t>在经营活动中没有重大违法记录</w:t>
      </w:r>
      <w:proofErr w:type="spellEnd"/>
      <w:r w:rsidR="00C52837">
        <w:rPr>
          <w:rFonts w:hint="eastAsia"/>
          <w:sz w:val="24"/>
        </w:rPr>
        <w:t>。</w:t>
      </w:r>
    </w:p>
    <w:p w:rsidR="00025993" w:rsidRDefault="00916AA0" w:rsidP="00025993">
      <w:pPr>
        <w:pStyle w:val="ac"/>
        <w:tabs>
          <w:tab w:val="left" w:pos="360"/>
        </w:tabs>
        <w:spacing w:line="360" w:lineRule="auto"/>
        <w:ind w:firstLine="480"/>
        <w:rPr>
          <w:sz w:val="24"/>
          <w:lang w:eastAsia="zh-CN"/>
        </w:rPr>
      </w:pPr>
      <w:proofErr w:type="spellStart"/>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proofErr w:type="spellEnd"/>
      <w:r>
        <w:rPr>
          <w:rFonts w:hint="eastAsia"/>
          <w:sz w:val="24"/>
        </w:rPr>
        <w:t>。</w:t>
      </w:r>
    </w:p>
    <w:p w:rsidR="00025993" w:rsidRDefault="00025993" w:rsidP="00025993">
      <w:pPr>
        <w:pStyle w:val="ac"/>
        <w:tabs>
          <w:tab w:val="left" w:pos="360"/>
        </w:tabs>
        <w:spacing w:line="360" w:lineRule="auto"/>
        <w:ind w:firstLine="480"/>
        <w:rPr>
          <w:sz w:val="24"/>
          <w:lang w:eastAsia="zh-CN"/>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r w:rsidRPr="00156549">
        <w:rPr>
          <w:sz w:val="24"/>
          <w:szCs w:val="24"/>
        </w:rPr>
        <w:t>日期：</w:t>
      </w:r>
    </w:p>
    <w:p w:rsidR="00025993" w:rsidRPr="00156549" w:rsidRDefault="00025993" w:rsidP="00025993">
      <w:pPr>
        <w:autoSpaceDE w:val="0"/>
        <w:autoSpaceDN w:val="0"/>
        <w:spacing w:line="500" w:lineRule="exact"/>
        <w:ind w:left="3840"/>
        <w:jc w:val="left"/>
        <w:rPr>
          <w:sz w:val="24"/>
          <w:szCs w:val="24"/>
        </w:rPr>
      </w:pPr>
    </w:p>
    <w:p w:rsidR="00025993" w:rsidRPr="00025993" w:rsidRDefault="00025993" w:rsidP="00025993">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spacing w:line="360" w:lineRule="auto"/>
        <w:ind w:firstLineChars="0" w:firstLine="0"/>
        <w:jc w:val="center"/>
        <w:rPr>
          <w:b/>
          <w:sz w:val="24"/>
          <w:lang w:eastAsia="zh-CN"/>
        </w:rPr>
      </w:pPr>
    </w:p>
    <w:p w:rsidR="00025993" w:rsidRDefault="00025993" w:rsidP="00025993">
      <w:pPr>
        <w:pStyle w:val="ac"/>
        <w:spacing w:line="360" w:lineRule="auto"/>
        <w:ind w:firstLineChars="0" w:firstLine="0"/>
        <w:jc w:val="center"/>
        <w:rPr>
          <w:b/>
          <w:sz w:val="24"/>
          <w:lang w:eastAsia="zh-CN"/>
        </w:rPr>
      </w:pPr>
    </w:p>
    <w:p w:rsidR="00025993" w:rsidRPr="00025993" w:rsidRDefault="00025993" w:rsidP="00025993">
      <w:pPr>
        <w:pStyle w:val="ac"/>
        <w:spacing w:line="360" w:lineRule="auto"/>
        <w:ind w:firstLineChars="0" w:firstLine="0"/>
        <w:jc w:val="center"/>
        <w:rPr>
          <w:b/>
          <w:sz w:val="24"/>
          <w:lang w:eastAsia="zh-CN"/>
        </w:rPr>
      </w:pPr>
      <w:r w:rsidRPr="00025993">
        <w:rPr>
          <w:rFonts w:hint="eastAsia"/>
          <w:b/>
          <w:sz w:val="24"/>
          <w:lang w:eastAsia="zh-CN"/>
        </w:rPr>
        <w:t>证明材料</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sidR="00366125">
        <w:rPr>
          <w:rFonts w:hint="eastAsia"/>
          <w:sz w:val="24"/>
          <w:lang w:eastAsia="zh-CN"/>
        </w:rPr>
        <w:t>。</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p>
    <w:p w:rsidR="00025993"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日期：</w:t>
      </w:r>
    </w:p>
    <w:p w:rsidR="00025993" w:rsidRDefault="00025993" w:rsidP="00025993">
      <w:pPr>
        <w:pStyle w:val="ac"/>
        <w:tabs>
          <w:tab w:val="left" w:pos="360"/>
        </w:tabs>
        <w:spacing w:line="360" w:lineRule="auto"/>
        <w:ind w:firstLine="480"/>
        <w:rPr>
          <w:sz w:val="24"/>
          <w:lang w:eastAsia="zh-CN"/>
        </w:rPr>
      </w:pPr>
    </w:p>
    <w:p w:rsidR="00C52837" w:rsidRPr="00BE5C54" w:rsidRDefault="00C52837" w:rsidP="00C52837">
      <w:pPr>
        <w:spacing w:line="620" w:lineRule="exact"/>
        <w:rPr>
          <w:szCs w:val="21"/>
        </w:rPr>
      </w:pPr>
      <w:r>
        <w:rPr>
          <w:b/>
          <w:sz w:val="24"/>
          <w:szCs w:val="24"/>
        </w:rPr>
        <w:br w:type="page"/>
      </w:r>
      <w:r>
        <w:rPr>
          <w:rFonts w:hint="eastAsia"/>
          <w:b/>
          <w:sz w:val="24"/>
          <w:szCs w:val="24"/>
        </w:rPr>
        <w:lastRenderedPageBreak/>
        <w:t>附件</w:t>
      </w:r>
      <w:r w:rsidR="00234E5A">
        <w:rPr>
          <w:rFonts w:hint="eastAsia"/>
          <w:b/>
          <w:sz w:val="24"/>
          <w:szCs w:val="24"/>
        </w:rPr>
        <w:t>9</w:t>
      </w:r>
      <w:r>
        <w:rPr>
          <w:rFonts w:hint="eastAsia"/>
          <w:b/>
          <w:sz w:val="24"/>
          <w:szCs w:val="24"/>
        </w:rPr>
        <w:t>：</w:t>
      </w:r>
      <w:r w:rsidRPr="00BE5C54">
        <w:rPr>
          <w:b/>
          <w:sz w:val="24"/>
          <w:szCs w:val="24"/>
        </w:rPr>
        <w:t>投标人认为需要提交的其他资料</w:t>
      </w:r>
    </w:p>
    <w:p w:rsidR="00C52837" w:rsidRPr="00BE5C54" w:rsidRDefault="00C52837" w:rsidP="00C52837">
      <w:pPr>
        <w:spacing w:line="460" w:lineRule="exact"/>
        <w:ind w:left="192"/>
        <w:rPr>
          <w:b/>
          <w:sz w:val="24"/>
        </w:rPr>
      </w:pPr>
    </w:p>
    <w:p w:rsidR="00C52837" w:rsidRPr="00BE5C54" w:rsidRDefault="00C52837" w:rsidP="00C52837">
      <w:pPr>
        <w:autoSpaceDE w:val="0"/>
        <w:autoSpaceDN w:val="0"/>
        <w:adjustRightInd w:val="0"/>
        <w:jc w:val="center"/>
        <w:rPr>
          <w:sz w:val="24"/>
        </w:rPr>
      </w:pPr>
      <w:r w:rsidRPr="00BE5C54">
        <w:rPr>
          <w:sz w:val="24"/>
        </w:rPr>
        <w:br w:type="page"/>
      </w: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rFonts w:eastAsia="华文行楷"/>
          <w:kern w:val="0"/>
          <w:sz w:val="144"/>
          <w:szCs w:val="144"/>
        </w:rPr>
      </w:pPr>
      <w:r w:rsidRPr="00BE5C54">
        <w:rPr>
          <w:rFonts w:eastAsia="方正行楷简体"/>
          <w:sz w:val="160"/>
          <w:szCs w:val="84"/>
        </w:rPr>
        <w:t>响</w:t>
      </w:r>
      <w:r w:rsidRPr="00BE5C54">
        <w:rPr>
          <w:rFonts w:eastAsia="方正行楷简体"/>
          <w:sz w:val="160"/>
          <w:szCs w:val="84"/>
        </w:rPr>
        <w:t xml:space="preserve"> </w:t>
      </w:r>
      <w:r w:rsidRPr="00BE5C54">
        <w:rPr>
          <w:rFonts w:eastAsia="方正行楷简体"/>
          <w:sz w:val="160"/>
          <w:szCs w:val="84"/>
        </w:rPr>
        <w:t>应</w:t>
      </w:r>
      <w:r w:rsidRPr="00BE5C54">
        <w:rPr>
          <w:rFonts w:eastAsia="方正行楷简体"/>
          <w:sz w:val="84"/>
          <w:szCs w:val="84"/>
        </w:rPr>
        <w:t xml:space="preserve"> </w:t>
      </w:r>
      <w:r w:rsidRPr="00BE5C54">
        <w:rPr>
          <w:rFonts w:eastAsia="方正行楷简体"/>
          <w:sz w:val="160"/>
          <w:szCs w:val="84"/>
        </w:rPr>
        <w:t>文</w:t>
      </w:r>
      <w:r w:rsidRPr="00BE5C54">
        <w:rPr>
          <w:rFonts w:eastAsia="方正行楷简体"/>
          <w:sz w:val="84"/>
          <w:szCs w:val="84"/>
        </w:rPr>
        <w:t xml:space="preserve"> </w:t>
      </w:r>
      <w:r w:rsidRPr="00BE5C54">
        <w:rPr>
          <w:rFonts w:eastAsia="方正行楷简体"/>
          <w:sz w:val="160"/>
          <w:szCs w:val="84"/>
        </w:rPr>
        <w:t>件</w:t>
      </w:r>
    </w:p>
    <w:p w:rsidR="00C52837" w:rsidRPr="00BE5C54" w:rsidRDefault="00C52837" w:rsidP="00C52837">
      <w:pPr>
        <w:autoSpaceDE w:val="0"/>
        <w:autoSpaceDN w:val="0"/>
        <w:adjustRightInd w:val="0"/>
        <w:spacing w:line="520" w:lineRule="exact"/>
        <w:rPr>
          <w:b/>
          <w:kern w:val="0"/>
          <w:sz w:val="24"/>
        </w:rPr>
      </w:pPr>
    </w:p>
    <w:p w:rsidR="00C52837" w:rsidRPr="007C5EE2" w:rsidRDefault="00C52837" w:rsidP="00C52837">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C52837" w:rsidRPr="009A0835"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C52837"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52837" w:rsidRPr="009A0835" w:rsidRDefault="00D418D5"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C52837">
        <w:rPr>
          <w:rFonts w:eastAsia="方正楷体简体" w:hint="eastAsia"/>
          <w:b/>
          <w:sz w:val="34"/>
          <w:szCs w:val="34"/>
        </w:rPr>
        <w:t>姓名：</w:t>
      </w: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C52837" w:rsidRPr="00BE5C54" w:rsidRDefault="00C52837" w:rsidP="00C52837">
      <w:pPr>
        <w:tabs>
          <w:tab w:val="left" w:pos="360"/>
        </w:tabs>
        <w:spacing w:line="460" w:lineRule="exact"/>
        <w:jc w:val="center"/>
        <w:rPr>
          <w:b/>
          <w:sz w:val="24"/>
        </w:rPr>
      </w:pPr>
      <w:r w:rsidRPr="00BE5C54">
        <w:rPr>
          <w:sz w:val="24"/>
        </w:rPr>
        <w:br w:type="page"/>
      </w:r>
      <w:r w:rsidRPr="00BE5C54">
        <w:rPr>
          <w:b/>
          <w:sz w:val="24"/>
        </w:rPr>
        <w:lastRenderedPageBreak/>
        <w:t>报价书</w:t>
      </w:r>
    </w:p>
    <w:p w:rsidR="00C52837" w:rsidRPr="00BE5C54" w:rsidRDefault="00C52837" w:rsidP="00C52837">
      <w:pPr>
        <w:spacing w:line="460" w:lineRule="exact"/>
        <w:rPr>
          <w:sz w:val="24"/>
        </w:rPr>
      </w:pPr>
      <w:r w:rsidRPr="00BE5C54">
        <w:rPr>
          <w:sz w:val="24"/>
        </w:rPr>
        <w:t>致：天津市政府采购中心</w:t>
      </w:r>
    </w:p>
    <w:p w:rsidR="00C52837" w:rsidRPr="00BE5C54" w:rsidRDefault="00012FB4" w:rsidP="00C52837">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C52837" w:rsidRPr="00BE5C54" w:rsidRDefault="00C52837" w:rsidP="00C52837">
      <w:pPr>
        <w:spacing w:line="460" w:lineRule="exact"/>
        <w:rPr>
          <w:sz w:val="24"/>
        </w:rPr>
      </w:pPr>
      <w:r w:rsidRPr="00BE5C54">
        <w:rPr>
          <w:sz w:val="24"/>
        </w:rPr>
        <w:t>据此函，签字代表宣布同意如下：</w:t>
      </w:r>
    </w:p>
    <w:p w:rsidR="00C52837" w:rsidRPr="00BE5C54" w:rsidRDefault="00C52837" w:rsidP="00C52837">
      <w:pPr>
        <w:spacing w:line="460" w:lineRule="exact"/>
        <w:ind w:left="480"/>
        <w:jc w:val="left"/>
        <w:rPr>
          <w:sz w:val="24"/>
        </w:rPr>
      </w:pPr>
      <w:r w:rsidRPr="00BE5C54">
        <w:rPr>
          <w:sz w:val="24"/>
        </w:rPr>
        <w:t xml:space="preserve">1. </w:t>
      </w:r>
      <w:r w:rsidRPr="00BE5C54">
        <w:rPr>
          <w:sz w:val="24"/>
        </w:rPr>
        <w:t>所附报价表中规定的应提供服务价格为</w:t>
      </w:r>
    </w:p>
    <w:p w:rsidR="00C52837" w:rsidRPr="00BE5C54" w:rsidRDefault="00C52837" w:rsidP="00C52837">
      <w:pPr>
        <w:spacing w:line="460" w:lineRule="exact"/>
        <w:ind w:left="480"/>
        <w:jc w:val="left"/>
        <w:rPr>
          <w:sz w:val="24"/>
        </w:rPr>
      </w:pPr>
      <w:r w:rsidRPr="00BE5C54">
        <w:rPr>
          <w:sz w:val="24"/>
        </w:rPr>
        <w:t>第一包：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w:t>
      </w:r>
      <w:proofErr w:type="gramStart"/>
      <w:r w:rsidRPr="00BE5C54">
        <w:rPr>
          <w:sz w:val="24"/>
        </w:rPr>
        <w:t>本价格</w:t>
      </w:r>
      <w:proofErr w:type="gramEnd"/>
      <w:r w:rsidRPr="00BE5C54">
        <w:rPr>
          <w:sz w:val="24"/>
        </w:rPr>
        <w:t>所对应本项目的一切责任和义务。</w:t>
      </w:r>
    </w:p>
    <w:p w:rsidR="00C52837" w:rsidRPr="00BE5C54" w:rsidRDefault="00C52837" w:rsidP="00C52837">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C52837" w:rsidRPr="00BE5C54" w:rsidRDefault="00C52837" w:rsidP="00C52837">
      <w:pPr>
        <w:spacing w:line="460" w:lineRule="exact"/>
        <w:ind w:firstLine="471"/>
        <w:rPr>
          <w:sz w:val="24"/>
        </w:rPr>
      </w:pPr>
    </w:p>
    <w:p w:rsidR="00C52837" w:rsidRPr="00BE5C54" w:rsidRDefault="00C52837" w:rsidP="00C52837">
      <w:pPr>
        <w:spacing w:line="460" w:lineRule="exact"/>
        <w:ind w:firstLine="471"/>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ind w:firstLine="471"/>
        <w:rPr>
          <w:sz w:val="24"/>
        </w:rPr>
      </w:pPr>
    </w:p>
    <w:p w:rsidR="00C52837" w:rsidRPr="00BE5C54" w:rsidRDefault="00C52837" w:rsidP="00C52837">
      <w:pPr>
        <w:spacing w:line="460" w:lineRule="exact"/>
        <w:rPr>
          <w:b/>
          <w:sz w:val="24"/>
        </w:rPr>
      </w:pPr>
      <w:r w:rsidRPr="00BE5C54">
        <w:rPr>
          <w:b/>
          <w:sz w:val="24"/>
        </w:rPr>
        <w:br w:type="page"/>
      </w:r>
      <w:r w:rsidRPr="00BE5C54">
        <w:rPr>
          <w:b/>
          <w:sz w:val="24"/>
        </w:rPr>
        <w:lastRenderedPageBreak/>
        <w:t>附件</w:t>
      </w:r>
      <w:r w:rsidRPr="00BE5C54">
        <w:rPr>
          <w:b/>
          <w:sz w:val="24"/>
        </w:rPr>
        <w:t>1</w:t>
      </w:r>
    </w:p>
    <w:p w:rsidR="00C52837" w:rsidRPr="00BE5C54" w:rsidRDefault="00C52837" w:rsidP="00C52837">
      <w:pPr>
        <w:tabs>
          <w:tab w:val="left" w:pos="3780"/>
          <w:tab w:val="left" w:pos="3960"/>
        </w:tabs>
        <w:spacing w:line="460" w:lineRule="exact"/>
        <w:jc w:val="center"/>
        <w:rPr>
          <w:b/>
          <w:sz w:val="24"/>
        </w:rPr>
      </w:pPr>
      <w:r w:rsidRPr="00BE5C54">
        <w:rPr>
          <w:b/>
          <w:sz w:val="24"/>
        </w:rPr>
        <w:t>报价分项一览表</w:t>
      </w:r>
    </w:p>
    <w:p w:rsidR="00C52837" w:rsidRPr="00BE5C54" w:rsidRDefault="00C52837" w:rsidP="00C52837">
      <w:pPr>
        <w:spacing w:line="460" w:lineRule="exact"/>
        <w:rPr>
          <w:b/>
          <w:sz w:val="24"/>
        </w:rPr>
      </w:pPr>
      <w:r w:rsidRPr="00BE5C54">
        <w:rPr>
          <w:sz w:val="24"/>
        </w:rPr>
        <w:t>项目名称：</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b/>
          <w:sz w:val="24"/>
        </w:rPr>
      </w:pPr>
      <w:r w:rsidRPr="00BE5C54">
        <w:rPr>
          <w:sz w:val="24"/>
        </w:rPr>
        <w:t>项目编号：</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sz w:val="24"/>
        </w:rPr>
      </w:pPr>
    </w:p>
    <w:p w:rsidR="00C52837" w:rsidRPr="00BE5C54" w:rsidRDefault="00C52837" w:rsidP="00C52837">
      <w:pPr>
        <w:spacing w:line="460" w:lineRule="exact"/>
        <w:rPr>
          <w:b/>
          <w:sz w:val="24"/>
        </w:rPr>
      </w:pPr>
      <w:r w:rsidRPr="00BE5C54">
        <w:rPr>
          <w:sz w:val="24"/>
        </w:rPr>
        <w:t xml:space="preserve">                                                     </w:t>
      </w:r>
      <w:r w:rsidRPr="00BE5C5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BE5C54" w:rsidTr="00070221">
        <w:trPr>
          <w:trHeight w:val="555"/>
          <w:jc w:val="center"/>
        </w:trPr>
        <w:tc>
          <w:tcPr>
            <w:tcW w:w="878" w:type="dxa"/>
            <w:vAlign w:val="center"/>
          </w:tcPr>
          <w:p w:rsidR="00C52837" w:rsidRPr="00BE5C54" w:rsidRDefault="00C52837" w:rsidP="00070221">
            <w:pPr>
              <w:widowControl/>
              <w:jc w:val="center"/>
              <w:rPr>
                <w:b/>
                <w:bCs/>
                <w:kern w:val="0"/>
                <w:sz w:val="24"/>
                <w:szCs w:val="24"/>
              </w:rPr>
            </w:pPr>
            <w:proofErr w:type="gramStart"/>
            <w:r w:rsidRPr="00BE5C54">
              <w:rPr>
                <w:b/>
                <w:bCs/>
                <w:kern w:val="0"/>
                <w:sz w:val="24"/>
                <w:szCs w:val="24"/>
              </w:rPr>
              <w:t>项号</w:t>
            </w:r>
            <w:proofErr w:type="gramEnd"/>
          </w:p>
        </w:tc>
        <w:tc>
          <w:tcPr>
            <w:tcW w:w="2349" w:type="dxa"/>
            <w:vAlign w:val="center"/>
          </w:tcPr>
          <w:p w:rsidR="00C52837" w:rsidRPr="00BE5C54" w:rsidRDefault="00C52837" w:rsidP="00070221">
            <w:pPr>
              <w:widowControl/>
              <w:jc w:val="center"/>
              <w:rPr>
                <w:b/>
                <w:bCs/>
                <w:kern w:val="0"/>
                <w:sz w:val="24"/>
                <w:szCs w:val="24"/>
              </w:rPr>
            </w:pPr>
            <w:r w:rsidRPr="00BE5C54">
              <w:rPr>
                <w:b/>
                <w:bCs/>
                <w:kern w:val="0"/>
                <w:sz w:val="24"/>
                <w:szCs w:val="24"/>
              </w:rPr>
              <w:t>服务名称</w:t>
            </w:r>
          </w:p>
        </w:tc>
        <w:tc>
          <w:tcPr>
            <w:tcW w:w="1701" w:type="dxa"/>
            <w:vAlign w:val="center"/>
          </w:tcPr>
          <w:p w:rsidR="00C52837" w:rsidRPr="00BE5C54" w:rsidRDefault="00C52837" w:rsidP="00070221">
            <w:pPr>
              <w:widowControl/>
              <w:jc w:val="center"/>
              <w:rPr>
                <w:b/>
                <w:bCs/>
                <w:kern w:val="0"/>
                <w:sz w:val="24"/>
                <w:szCs w:val="24"/>
              </w:rPr>
            </w:pPr>
            <w:r w:rsidRPr="00BE5C54">
              <w:rPr>
                <w:b/>
                <w:bCs/>
                <w:kern w:val="0"/>
                <w:sz w:val="24"/>
                <w:szCs w:val="24"/>
              </w:rPr>
              <w:t>总价</w:t>
            </w:r>
          </w:p>
        </w:tc>
        <w:tc>
          <w:tcPr>
            <w:tcW w:w="2238" w:type="dxa"/>
            <w:vAlign w:val="center"/>
          </w:tcPr>
          <w:p w:rsidR="00C52837" w:rsidRPr="00BE5C54" w:rsidRDefault="00C52837" w:rsidP="00070221">
            <w:pPr>
              <w:widowControl/>
              <w:jc w:val="center"/>
              <w:rPr>
                <w:b/>
                <w:bCs/>
                <w:kern w:val="0"/>
                <w:sz w:val="24"/>
                <w:szCs w:val="24"/>
              </w:rPr>
            </w:pPr>
            <w:r w:rsidRPr="00BE5C54">
              <w:rPr>
                <w:b/>
                <w:bCs/>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878" w:type="dxa"/>
            <w:vAlign w:val="center"/>
          </w:tcPr>
          <w:p w:rsidR="00C52837" w:rsidRPr="00BE5C54" w:rsidRDefault="00C52837" w:rsidP="00070221">
            <w:pPr>
              <w:widowControl/>
              <w:jc w:val="center"/>
              <w:rPr>
                <w:kern w:val="0"/>
                <w:sz w:val="24"/>
                <w:szCs w:val="24"/>
              </w:rPr>
            </w:pPr>
            <w:r w:rsidRPr="00BE5C54">
              <w:rPr>
                <w:kern w:val="0"/>
                <w:sz w:val="24"/>
                <w:szCs w:val="24"/>
              </w:rPr>
              <w:t>1</w:t>
            </w:r>
          </w:p>
        </w:tc>
        <w:tc>
          <w:tcPr>
            <w:tcW w:w="2349" w:type="dxa"/>
            <w:vAlign w:val="center"/>
          </w:tcPr>
          <w:p w:rsidR="00C52837" w:rsidRPr="004005BF" w:rsidRDefault="004005BF" w:rsidP="00070221">
            <w:pPr>
              <w:widowControl/>
              <w:jc w:val="center"/>
              <w:rPr>
                <w:kern w:val="0"/>
                <w:sz w:val="24"/>
                <w:szCs w:val="24"/>
              </w:rPr>
            </w:pPr>
            <w:r w:rsidRPr="004005BF">
              <w:rPr>
                <w:rFonts w:hint="eastAsia"/>
                <w:sz w:val="24"/>
                <w:szCs w:val="24"/>
              </w:rPr>
              <w:t>天津市公共资源交易中心（天津市政府采购中心）档案室迁移及档案托管</w:t>
            </w: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sz w:val="24"/>
                <w:szCs w:val="24"/>
              </w:rPr>
            </w:pPr>
            <w:r w:rsidRPr="00BE5C54">
              <w:rPr>
                <w:sz w:val="24"/>
                <w:szCs w:val="24"/>
              </w:rPr>
              <w:t>1</w:t>
            </w:r>
            <w:r w:rsidRPr="00BE5C54">
              <w:rPr>
                <w:sz w:val="24"/>
                <w:szCs w:val="24"/>
              </w:rPr>
              <w:t>项</w:t>
            </w: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9014" w:type="dxa"/>
            <w:gridSpan w:val="5"/>
            <w:vAlign w:val="center"/>
          </w:tcPr>
          <w:p w:rsidR="00C52837" w:rsidRPr="00BE5C54" w:rsidRDefault="00C52837" w:rsidP="00070221">
            <w:pPr>
              <w:widowControl/>
              <w:jc w:val="left"/>
              <w:rPr>
                <w:kern w:val="0"/>
                <w:sz w:val="24"/>
                <w:szCs w:val="24"/>
              </w:rPr>
            </w:pPr>
            <w:r w:rsidRPr="00BE5C54">
              <w:rPr>
                <w:kern w:val="0"/>
                <w:sz w:val="24"/>
                <w:szCs w:val="24"/>
              </w:rPr>
              <w:t>其中</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b/>
                <w:sz w:val="24"/>
                <w:szCs w:val="24"/>
              </w:rPr>
            </w:pPr>
            <w:r w:rsidRPr="00BE5C54">
              <w:rPr>
                <w:b/>
                <w:sz w:val="24"/>
                <w:szCs w:val="24"/>
              </w:rPr>
              <w:t>分项名称</w:t>
            </w:r>
          </w:p>
        </w:tc>
        <w:tc>
          <w:tcPr>
            <w:tcW w:w="1701" w:type="dxa"/>
            <w:vAlign w:val="center"/>
          </w:tcPr>
          <w:p w:rsidR="00C52837" w:rsidRPr="00BE5C54" w:rsidRDefault="00C52837" w:rsidP="00070221">
            <w:pPr>
              <w:widowControl/>
              <w:jc w:val="center"/>
              <w:rPr>
                <w:b/>
                <w:kern w:val="0"/>
                <w:sz w:val="24"/>
                <w:szCs w:val="24"/>
              </w:rPr>
            </w:pPr>
            <w:r w:rsidRPr="00BE5C54">
              <w:rPr>
                <w:b/>
                <w:kern w:val="0"/>
                <w:sz w:val="24"/>
                <w:szCs w:val="24"/>
              </w:rPr>
              <w:t>价格</w:t>
            </w:r>
          </w:p>
        </w:tc>
        <w:tc>
          <w:tcPr>
            <w:tcW w:w="2238" w:type="dxa"/>
            <w:vAlign w:val="center"/>
          </w:tcPr>
          <w:p w:rsidR="00C52837" w:rsidRPr="00BE5C54" w:rsidRDefault="00C52837" w:rsidP="00070221">
            <w:pPr>
              <w:widowControl/>
              <w:jc w:val="center"/>
              <w:rPr>
                <w:b/>
                <w:kern w:val="0"/>
                <w:sz w:val="24"/>
                <w:szCs w:val="24"/>
              </w:rPr>
            </w:pPr>
            <w:r w:rsidRPr="00BE5C54">
              <w:rPr>
                <w:b/>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r w:rsidRPr="00BE5C54">
              <w:rPr>
                <w:sz w:val="24"/>
              </w:rPr>
              <w:t>……</w:t>
            </w: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ind w:firstLineChars="4" w:firstLine="10"/>
              <w:jc w:val="center"/>
              <w:rPr>
                <w:kern w:val="0"/>
                <w:sz w:val="24"/>
                <w:szCs w:val="24"/>
              </w:rPr>
            </w:pPr>
          </w:p>
        </w:tc>
        <w:tc>
          <w:tcPr>
            <w:tcW w:w="1848" w:type="dxa"/>
            <w:vAlign w:val="center"/>
          </w:tcPr>
          <w:p w:rsidR="00C52837" w:rsidRPr="00BE5C54" w:rsidRDefault="00C52837" w:rsidP="00070221">
            <w:pPr>
              <w:widowControl/>
              <w:ind w:firstLineChars="4" w:firstLine="10"/>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center"/>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bl>
    <w:p w:rsidR="00C52837" w:rsidRPr="00BE5C54" w:rsidRDefault="00C52837" w:rsidP="00C52837">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r w:rsidRPr="00BE5C54">
        <w:rPr>
          <w:sz w:val="22"/>
          <w:szCs w:val="24"/>
        </w:rPr>
        <w:t xml:space="preserve"> </w:t>
      </w:r>
    </w:p>
    <w:p w:rsidR="00C52837" w:rsidRPr="00BE5C54" w:rsidRDefault="00C52837" w:rsidP="00C52837">
      <w:pPr>
        <w:ind w:left="180" w:firstLineChars="200" w:firstLine="440"/>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C52837" w:rsidRPr="00BE5C54" w:rsidRDefault="00C52837" w:rsidP="00C52837">
      <w:pPr>
        <w:spacing w:line="460" w:lineRule="exact"/>
        <w:ind w:left="192" w:firstLineChars="1645" w:firstLine="3948"/>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8A132D" w:rsidRPr="0080752E" w:rsidRDefault="00ED1EFB" w:rsidP="004005BF">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3F" w:rsidRDefault="0028703F">
      <w:r>
        <w:separator/>
      </w:r>
    </w:p>
  </w:endnote>
  <w:endnote w:type="continuationSeparator" w:id="0">
    <w:p w:rsidR="0028703F" w:rsidRDefault="0028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9D" w:rsidRDefault="00A8299D">
    <w:pPr>
      <w:pStyle w:val="a6"/>
      <w:jc w:val="center"/>
      <w:rPr>
        <w:lang w:eastAsia="zh-CN"/>
      </w:rPr>
    </w:pPr>
    <w:r>
      <w:fldChar w:fldCharType="begin"/>
    </w:r>
    <w:r>
      <w:instrText xml:space="preserve"> PAGE   \* MERGEFORMAT </w:instrText>
    </w:r>
    <w:r>
      <w:fldChar w:fldCharType="separate"/>
    </w:r>
    <w:r w:rsidR="00FF2F2A">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3F" w:rsidRDefault="0028703F">
      <w:r>
        <w:separator/>
      </w:r>
    </w:p>
  </w:footnote>
  <w:footnote w:type="continuationSeparator" w:id="0">
    <w:p w:rsidR="0028703F" w:rsidRDefault="00287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9D" w:rsidRDefault="00A8299D"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9D" w:rsidRDefault="00A8299D">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第一部分</w:t>
    </w:r>
    <w:proofErr w:type="spellEnd"/>
    <w:r>
      <w:rPr>
        <w:rFonts w:hint="eastAsia"/>
      </w:rPr>
      <w:t>——</w:t>
    </w:r>
    <w:proofErr w:type="spellStart"/>
    <w:r>
      <w:rPr>
        <w:rFonts w:hint="eastAsia"/>
      </w:rPr>
      <w:t>磋商邀请函</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9D" w:rsidRDefault="00A8299D">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第二部分</w:t>
    </w:r>
    <w:proofErr w:type="spellEnd"/>
    <w:r>
      <w:rPr>
        <w:rFonts w:hint="eastAsia"/>
      </w:rPr>
      <w:t>——</w:t>
    </w:r>
    <w:proofErr w:type="spellStart"/>
    <w:r>
      <w:rPr>
        <w:rFonts w:hint="eastAsia"/>
      </w:rPr>
      <w:t>磋商项目要求</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9D" w:rsidRDefault="00A8299D">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第三部分</w:t>
    </w:r>
    <w:proofErr w:type="spellEnd"/>
    <w:r>
      <w:rPr>
        <w:rFonts w:hint="eastAsia"/>
      </w:rPr>
      <w:t>——</w:t>
    </w:r>
    <w:proofErr w:type="spellStart"/>
    <w:r>
      <w:rPr>
        <w:rFonts w:hint="eastAsia"/>
      </w:rPr>
      <w:t>供应商须知</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9D" w:rsidRDefault="00A8299D">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第四部分</w:t>
    </w:r>
    <w:proofErr w:type="spellEnd"/>
    <w:r>
      <w:rPr>
        <w:rFonts w:hint="eastAsia"/>
      </w:rPr>
      <w:t>——</w:t>
    </w:r>
    <w:proofErr w:type="spellStart"/>
    <w:r>
      <w:rPr>
        <w:rFonts w:hint="eastAsia"/>
      </w:rPr>
      <w:t>合同草案</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9D" w:rsidRDefault="00A8299D">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第五部分</w:t>
    </w:r>
    <w:proofErr w:type="spellEnd"/>
    <w:r>
      <w:rPr>
        <w:rFonts w:hint="eastAsia"/>
      </w:rPr>
      <w:t>——</w:t>
    </w:r>
    <w:proofErr w:type="spellStart"/>
    <w:r>
      <w:rPr>
        <w:rFonts w:hint="eastAsia"/>
      </w:rPr>
      <w:t>响应文件格式</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102DA"/>
    <w:rsid w:val="00010440"/>
    <w:rsid w:val="00012FB4"/>
    <w:rsid w:val="00020A18"/>
    <w:rsid w:val="000216E9"/>
    <w:rsid w:val="00022ED4"/>
    <w:rsid w:val="00025145"/>
    <w:rsid w:val="00025993"/>
    <w:rsid w:val="00025FBC"/>
    <w:rsid w:val="00027D26"/>
    <w:rsid w:val="00030347"/>
    <w:rsid w:val="000328AC"/>
    <w:rsid w:val="00032A32"/>
    <w:rsid w:val="00033E76"/>
    <w:rsid w:val="00035C07"/>
    <w:rsid w:val="000429C5"/>
    <w:rsid w:val="00042C89"/>
    <w:rsid w:val="00042ED8"/>
    <w:rsid w:val="00045600"/>
    <w:rsid w:val="0005195C"/>
    <w:rsid w:val="00054BB2"/>
    <w:rsid w:val="00054F1E"/>
    <w:rsid w:val="0005619E"/>
    <w:rsid w:val="000567AE"/>
    <w:rsid w:val="000573A8"/>
    <w:rsid w:val="0006080C"/>
    <w:rsid w:val="0006406D"/>
    <w:rsid w:val="0006452D"/>
    <w:rsid w:val="00065FED"/>
    <w:rsid w:val="00066CC7"/>
    <w:rsid w:val="00070221"/>
    <w:rsid w:val="000704BA"/>
    <w:rsid w:val="0007341D"/>
    <w:rsid w:val="000764E0"/>
    <w:rsid w:val="00076A6F"/>
    <w:rsid w:val="00083E6C"/>
    <w:rsid w:val="00090B02"/>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1429"/>
    <w:rsid w:val="00103FE0"/>
    <w:rsid w:val="001042B0"/>
    <w:rsid w:val="0010439B"/>
    <w:rsid w:val="0010795D"/>
    <w:rsid w:val="00107EE5"/>
    <w:rsid w:val="001130D2"/>
    <w:rsid w:val="00117413"/>
    <w:rsid w:val="00121A1F"/>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20EF"/>
    <w:rsid w:val="00172A27"/>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68A2"/>
    <w:rsid w:val="001C79F8"/>
    <w:rsid w:val="001C7EDB"/>
    <w:rsid w:val="001D1105"/>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12D65"/>
    <w:rsid w:val="00215685"/>
    <w:rsid w:val="002246AA"/>
    <w:rsid w:val="00226205"/>
    <w:rsid w:val="00227291"/>
    <w:rsid w:val="00227978"/>
    <w:rsid w:val="0023052B"/>
    <w:rsid w:val="00231587"/>
    <w:rsid w:val="00231993"/>
    <w:rsid w:val="00231A40"/>
    <w:rsid w:val="002325B3"/>
    <w:rsid w:val="00234E5A"/>
    <w:rsid w:val="00235BC9"/>
    <w:rsid w:val="00236454"/>
    <w:rsid w:val="00243539"/>
    <w:rsid w:val="00243DD1"/>
    <w:rsid w:val="00252A42"/>
    <w:rsid w:val="002551EE"/>
    <w:rsid w:val="00255AD9"/>
    <w:rsid w:val="00256085"/>
    <w:rsid w:val="00257619"/>
    <w:rsid w:val="002657C3"/>
    <w:rsid w:val="0027630A"/>
    <w:rsid w:val="002827ED"/>
    <w:rsid w:val="00285B5B"/>
    <w:rsid w:val="0028703F"/>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6A74"/>
    <w:rsid w:val="002C0110"/>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7DF9"/>
    <w:rsid w:val="00300228"/>
    <w:rsid w:val="003009BE"/>
    <w:rsid w:val="00300C2E"/>
    <w:rsid w:val="0031031A"/>
    <w:rsid w:val="00310615"/>
    <w:rsid w:val="0031239D"/>
    <w:rsid w:val="003126F6"/>
    <w:rsid w:val="00316362"/>
    <w:rsid w:val="003202BC"/>
    <w:rsid w:val="00320B4B"/>
    <w:rsid w:val="0032463A"/>
    <w:rsid w:val="00324C3B"/>
    <w:rsid w:val="00333004"/>
    <w:rsid w:val="00335796"/>
    <w:rsid w:val="00340C50"/>
    <w:rsid w:val="00341878"/>
    <w:rsid w:val="003438C9"/>
    <w:rsid w:val="00344BA1"/>
    <w:rsid w:val="00345604"/>
    <w:rsid w:val="00346C53"/>
    <w:rsid w:val="003552AA"/>
    <w:rsid w:val="003573EE"/>
    <w:rsid w:val="003606FC"/>
    <w:rsid w:val="003618EA"/>
    <w:rsid w:val="00362E72"/>
    <w:rsid w:val="003640FA"/>
    <w:rsid w:val="00366125"/>
    <w:rsid w:val="00367A4A"/>
    <w:rsid w:val="003701FB"/>
    <w:rsid w:val="00370808"/>
    <w:rsid w:val="0037126B"/>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34EB"/>
    <w:rsid w:val="003B4C3A"/>
    <w:rsid w:val="003B6654"/>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703"/>
    <w:rsid w:val="004005BF"/>
    <w:rsid w:val="0040243B"/>
    <w:rsid w:val="004042DB"/>
    <w:rsid w:val="0040458F"/>
    <w:rsid w:val="00405BA0"/>
    <w:rsid w:val="004107A8"/>
    <w:rsid w:val="00415C41"/>
    <w:rsid w:val="0042146F"/>
    <w:rsid w:val="0042248F"/>
    <w:rsid w:val="00423141"/>
    <w:rsid w:val="00427605"/>
    <w:rsid w:val="00431F35"/>
    <w:rsid w:val="00441B38"/>
    <w:rsid w:val="00441D86"/>
    <w:rsid w:val="00442E1A"/>
    <w:rsid w:val="0045047E"/>
    <w:rsid w:val="00454A7F"/>
    <w:rsid w:val="004574DB"/>
    <w:rsid w:val="00460AB8"/>
    <w:rsid w:val="004632D3"/>
    <w:rsid w:val="004642AD"/>
    <w:rsid w:val="00466A10"/>
    <w:rsid w:val="00466EA5"/>
    <w:rsid w:val="00470088"/>
    <w:rsid w:val="00472B82"/>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0D9"/>
    <w:rsid w:val="004E69C4"/>
    <w:rsid w:val="004E6F19"/>
    <w:rsid w:val="004F510D"/>
    <w:rsid w:val="004F64EE"/>
    <w:rsid w:val="004F749E"/>
    <w:rsid w:val="005010A3"/>
    <w:rsid w:val="005042BF"/>
    <w:rsid w:val="00504819"/>
    <w:rsid w:val="0050516C"/>
    <w:rsid w:val="00505E53"/>
    <w:rsid w:val="00506B12"/>
    <w:rsid w:val="00512B9F"/>
    <w:rsid w:val="00512BA5"/>
    <w:rsid w:val="00516631"/>
    <w:rsid w:val="00523739"/>
    <w:rsid w:val="00524164"/>
    <w:rsid w:val="00526A71"/>
    <w:rsid w:val="0053092B"/>
    <w:rsid w:val="00532673"/>
    <w:rsid w:val="00532705"/>
    <w:rsid w:val="005340EB"/>
    <w:rsid w:val="00535954"/>
    <w:rsid w:val="005374D6"/>
    <w:rsid w:val="00540C6A"/>
    <w:rsid w:val="0054122F"/>
    <w:rsid w:val="00542D19"/>
    <w:rsid w:val="00545E39"/>
    <w:rsid w:val="00557388"/>
    <w:rsid w:val="005606B7"/>
    <w:rsid w:val="0056126B"/>
    <w:rsid w:val="005624C4"/>
    <w:rsid w:val="00562DA8"/>
    <w:rsid w:val="005665F9"/>
    <w:rsid w:val="005769F8"/>
    <w:rsid w:val="00576C2D"/>
    <w:rsid w:val="005773EB"/>
    <w:rsid w:val="00583118"/>
    <w:rsid w:val="00583725"/>
    <w:rsid w:val="00591824"/>
    <w:rsid w:val="00595A5D"/>
    <w:rsid w:val="005A01F0"/>
    <w:rsid w:val="005A0675"/>
    <w:rsid w:val="005A5F8A"/>
    <w:rsid w:val="005B1BED"/>
    <w:rsid w:val="005B478C"/>
    <w:rsid w:val="005B4E6B"/>
    <w:rsid w:val="005B72B7"/>
    <w:rsid w:val="005C11A2"/>
    <w:rsid w:val="005C3D81"/>
    <w:rsid w:val="005C4B7D"/>
    <w:rsid w:val="005C5CC6"/>
    <w:rsid w:val="005C726B"/>
    <w:rsid w:val="005D075A"/>
    <w:rsid w:val="005D0FE4"/>
    <w:rsid w:val="005D4768"/>
    <w:rsid w:val="005D577F"/>
    <w:rsid w:val="005E040B"/>
    <w:rsid w:val="005E124C"/>
    <w:rsid w:val="005E2C9A"/>
    <w:rsid w:val="005E355A"/>
    <w:rsid w:val="005E6280"/>
    <w:rsid w:val="005F008E"/>
    <w:rsid w:val="005F1A71"/>
    <w:rsid w:val="005F427F"/>
    <w:rsid w:val="005F45E5"/>
    <w:rsid w:val="005F4DEC"/>
    <w:rsid w:val="005F7212"/>
    <w:rsid w:val="005F7BD9"/>
    <w:rsid w:val="00600C2A"/>
    <w:rsid w:val="00604CF6"/>
    <w:rsid w:val="0060524A"/>
    <w:rsid w:val="00605925"/>
    <w:rsid w:val="0061678D"/>
    <w:rsid w:val="006240E8"/>
    <w:rsid w:val="00624F90"/>
    <w:rsid w:val="0062612F"/>
    <w:rsid w:val="0062763C"/>
    <w:rsid w:val="0063158C"/>
    <w:rsid w:val="006349C8"/>
    <w:rsid w:val="00640411"/>
    <w:rsid w:val="00642723"/>
    <w:rsid w:val="00651D8B"/>
    <w:rsid w:val="00660213"/>
    <w:rsid w:val="00661A9A"/>
    <w:rsid w:val="00661AEF"/>
    <w:rsid w:val="006653AE"/>
    <w:rsid w:val="00666195"/>
    <w:rsid w:val="00672E39"/>
    <w:rsid w:val="00675B0D"/>
    <w:rsid w:val="00677826"/>
    <w:rsid w:val="006800F5"/>
    <w:rsid w:val="00681702"/>
    <w:rsid w:val="00682371"/>
    <w:rsid w:val="0068274A"/>
    <w:rsid w:val="006853AD"/>
    <w:rsid w:val="00687143"/>
    <w:rsid w:val="00687315"/>
    <w:rsid w:val="00691A5C"/>
    <w:rsid w:val="006921AF"/>
    <w:rsid w:val="00693E9D"/>
    <w:rsid w:val="00695E07"/>
    <w:rsid w:val="006A0400"/>
    <w:rsid w:val="006A300C"/>
    <w:rsid w:val="006A440B"/>
    <w:rsid w:val="006B4716"/>
    <w:rsid w:val="006B4877"/>
    <w:rsid w:val="006B4D99"/>
    <w:rsid w:val="006C05EF"/>
    <w:rsid w:val="006C29BC"/>
    <w:rsid w:val="006C3B0C"/>
    <w:rsid w:val="006C68B3"/>
    <w:rsid w:val="006C6E37"/>
    <w:rsid w:val="006D3686"/>
    <w:rsid w:val="006D7EF7"/>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203AA"/>
    <w:rsid w:val="00720FC2"/>
    <w:rsid w:val="00721024"/>
    <w:rsid w:val="007253CC"/>
    <w:rsid w:val="007262AD"/>
    <w:rsid w:val="00727323"/>
    <w:rsid w:val="007314A4"/>
    <w:rsid w:val="00745154"/>
    <w:rsid w:val="0074587F"/>
    <w:rsid w:val="00747D00"/>
    <w:rsid w:val="00757FFC"/>
    <w:rsid w:val="00761FEC"/>
    <w:rsid w:val="00762DD0"/>
    <w:rsid w:val="00772CAB"/>
    <w:rsid w:val="007730E7"/>
    <w:rsid w:val="007821F1"/>
    <w:rsid w:val="00782C83"/>
    <w:rsid w:val="0078557F"/>
    <w:rsid w:val="0078732E"/>
    <w:rsid w:val="00787E00"/>
    <w:rsid w:val="00791145"/>
    <w:rsid w:val="00792106"/>
    <w:rsid w:val="00792B9A"/>
    <w:rsid w:val="0079570B"/>
    <w:rsid w:val="00795B2B"/>
    <w:rsid w:val="007967D5"/>
    <w:rsid w:val="007A0398"/>
    <w:rsid w:val="007A1445"/>
    <w:rsid w:val="007A1504"/>
    <w:rsid w:val="007A659D"/>
    <w:rsid w:val="007A6D92"/>
    <w:rsid w:val="007B17E8"/>
    <w:rsid w:val="007B2C07"/>
    <w:rsid w:val="007B3B03"/>
    <w:rsid w:val="007C1810"/>
    <w:rsid w:val="007C3CFF"/>
    <w:rsid w:val="007C5EE2"/>
    <w:rsid w:val="007C6375"/>
    <w:rsid w:val="007C6859"/>
    <w:rsid w:val="007C6959"/>
    <w:rsid w:val="007C7796"/>
    <w:rsid w:val="007D2282"/>
    <w:rsid w:val="007D45C1"/>
    <w:rsid w:val="007E02CE"/>
    <w:rsid w:val="007E06D9"/>
    <w:rsid w:val="007E0DE4"/>
    <w:rsid w:val="007E3552"/>
    <w:rsid w:val="007E4527"/>
    <w:rsid w:val="007E5B2A"/>
    <w:rsid w:val="007E6EFA"/>
    <w:rsid w:val="007F1A37"/>
    <w:rsid w:val="007F5923"/>
    <w:rsid w:val="007F61C0"/>
    <w:rsid w:val="00803463"/>
    <w:rsid w:val="00803604"/>
    <w:rsid w:val="00810B04"/>
    <w:rsid w:val="00811265"/>
    <w:rsid w:val="00812E6D"/>
    <w:rsid w:val="008135F1"/>
    <w:rsid w:val="00815069"/>
    <w:rsid w:val="00815089"/>
    <w:rsid w:val="00815F0A"/>
    <w:rsid w:val="008204B5"/>
    <w:rsid w:val="00822CEC"/>
    <w:rsid w:val="00823501"/>
    <w:rsid w:val="00823921"/>
    <w:rsid w:val="008242F4"/>
    <w:rsid w:val="00824C9D"/>
    <w:rsid w:val="00833682"/>
    <w:rsid w:val="00836DD4"/>
    <w:rsid w:val="008376ED"/>
    <w:rsid w:val="008461FA"/>
    <w:rsid w:val="00846CEA"/>
    <w:rsid w:val="0084762E"/>
    <w:rsid w:val="00850744"/>
    <w:rsid w:val="00850C18"/>
    <w:rsid w:val="00852491"/>
    <w:rsid w:val="00852C77"/>
    <w:rsid w:val="00853C1D"/>
    <w:rsid w:val="00854FEF"/>
    <w:rsid w:val="0085531E"/>
    <w:rsid w:val="00862136"/>
    <w:rsid w:val="008631EA"/>
    <w:rsid w:val="008632C1"/>
    <w:rsid w:val="00870159"/>
    <w:rsid w:val="00870989"/>
    <w:rsid w:val="008735F2"/>
    <w:rsid w:val="00874E27"/>
    <w:rsid w:val="00875416"/>
    <w:rsid w:val="00876710"/>
    <w:rsid w:val="008808FA"/>
    <w:rsid w:val="00883398"/>
    <w:rsid w:val="00886487"/>
    <w:rsid w:val="00893A33"/>
    <w:rsid w:val="008972CA"/>
    <w:rsid w:val="00897671"/>
    <w:rsid w:val="008A132D"/>
    <w:rsid w:val="008A34A6"/>
    <w:rsid w:val="008A4583"/>
    <w:rsid w:val="008A5E84"/>
    <w:rsid w:val="008A7186"/>
    <w:rsid w:val="008B1CB3"/>
    <w:rsid w:val="008B50DF"/>
    <w:rsid w:val="008B7937"/>
    <w:rsid w:val="008C14BA"/>
    <w:rsid w:val="008C23C6"/>
    <w:rsid w:val="008C2C1D"/>
    <w:rsid w:val="008C34D7"/>
    <w:rsid w:val="008C59D4"/>
    <w:rsid w:val="008D0997"/>
    <w:rsid w:val="008D0D19"/>
    <w:rsid w:val="008D2DBD"/>
    <w:rsid w:val="008D374D"/>
    <w:rsid w:val="008D4302"/>
    <w:rsid w:val="008D5A72"/>
    <w:rsid w:val="008E3C85"/>
    <w:rsid w:val="008E4FC7"/>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6AA0"/>
    <w:rsid w:val="009210FB"/>
    <w:rsid w:val="00922F95"/>
    <w:rsid w:val="009235EF"/>
    <w:rsid w:val="009268E3"/>
    <w:rsid w:val="00940787"/>
    <w:rsid w:val="00940A1A"/>
    <w:rsid w:val="0094300C"/>
    <w:rsid w:val="00943415"/>
    <w:rsid w:val="00945688"/>
    <w:rsid w:val="00946BC6"/>
    <w:rsid w:val="00947844"/>
    <w:rsid w:val="009501C8"/>
    <w:rsid w:val="00950B3F"/>
    <w:rsid w:val="00957C77"/>
    <w:rsid w:val="0096400C"/>
    <w:rsid w:val="00971D95"/>
    <w:rsid w:val="009811BB"/>
    <w:rsid w:val="009820AF"/>
    <w:rsid w:val="00985DDE"/>
    <w:rsid w:val="00987043"/>
    <w:rsid w:val="00990325"/>
    <w:rsid w:val="00991362"/>
    <w:rsid w:val="0099181F"/>
    <w:rsid w:val="0099184F"/>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453BF"/>
    <w:rsid w:val="00A52E21"/>
    <w:rsid w:val="00A53DDA"/>
    <w:rsid w:val="00A55784"/>
    <w:rsid w:val="00A56E1E"/>
    <w:rsid w:val="00A6164B"/>
    <w:rsid w:val="00A620E0"/>
    <w:rsid w:val="00A62C23"/>
    <w:rsid w:val="00A63905"/>
    <w:rsid w:val="00A6554D"/>
    <w:rsid w:val="00A66A22"/>
    <w:rsid w:val="00A678A9"/>
    <w:rsid w:val="00A702D0"/>
    <w:rsid w:val="00A7094B"/>
    <w:rsid w:val="00A71A73"/>
    <w:rsid w:val="00A73704"/>
    <w:rsid w:val="00A74039"/>
    <w:rsid w:val="00A7533B"/>
    <w:rsid w:val="00A75A21"/>
    <w:rsid w:val="00A76B93"/>
    <w:rsid w:val="00A76D49"/>
    <w:rsid w:val="00A77EE5"/>
    <w:rsid w:val="00A80A6B"/>
    <w:rsid w:val="00A824BE"/>
    <w:rsid w:val="00A8299D"/>
    <w:rsid w:val="00A85031"/>
    <w:rsid w:val="00A93719"/>
    <w:rsid w:val="00A976DD"/>
    <w:rsid w:val="00AA0139"/>
    <w:rsid w:val="00AA3DB2"/>
    <w:rsid w:val="00AA3E09"/>
    <w:rsid w:val="00AB2538"/>
    <w:rsid w:val="00AB4C7A"/>
    <w:rsid w:val="00AC224B"/>
    <w:rsid w:val="00AC70BD"/>
    <w:rsid w:val="00AC7294"/>
    <w:rsid w:val="00AC7B0D"/>
    <w:rsid w:val="00AD0940"/>
    <w:rsid w:val="00AD262D"/>
    <w:rsid w:val="00AD3C7B"/>
    <w:rsid w:val="00AD50A5"/>
    <w:rsid w:val="00AD6676"/>
    <w:rsid w:val="00AD6FC2"/>
    <w:rsid w:val="00AD7D9F"/>
    <w:rsid w:val="00AE4967"/>
    <w:rsid w:val="00AE59B1"/>
    <w:rsid w:val="00AF02B4"/>
    <w:rsid w:val="00AF1C29"/>
    <w:rsid w:val="00AF22B1"/>
    <w:rsid w:val="00AF23F1"/>
    <w:rsid w:val="00AF58AC"/>
    <w:rsid w:val="00B06B03"/>
    <w:rsid w:val="00B107E4"/>
    <w:rsid w:val="00B24BA8"/>
    <w:rsid w:val="00B27B45"/>
    <w:rsid w:val="00B43760"/>
    <w:rsid w:val="00B45822"/>
    <w:rsid w:val="00B51E38"/>
    <w:rsid w:val="00B569A7"/>
    <w:rsid w:val="00B601BA"/>
    <w:rsid w:val="00B61CB3"/>
    <w:rsid w:val="00B62DE5"/>
    <w:rsid w:val="00B66E61"/>
    <w:rsid w:val="00B715F9"/>
    <w:rsid w:val="00B81AC3"/>
    <w:rsid w:val="00B81B71"/>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3C72"/>
    <w:rsid w:val="00BE6359"/>
    <w:rsid w:val="00BE762D"/>
    <w:rsid w:val="00BF00B4"/>
    <w:rsid w:val="00BF15A5"/>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526FE"/>
    <w:rsid w:val="00C52837"/>
    <w:rsid w:val="00C61E81"/>
    <w:rsid w:val="00C620BD"/>
    <w:rsid w:val="00C65114"/>
    <w:rsid w:val="00C669F2"/>
    <w:rsid w:val="00C72397"/>
    <w:rsid w:val="00C736EE"/>
    <w:rsid w:val="00C75CB9"/>
    <w:rsid w:val="00C77314"/>
    <w:rsid w:val="00C90589"/>
    <w:rsid w:val="00C95EEA"/>
    <w:rsid w:val="00CA20CA"/>
    <w:rsid w:val="00CA3D71"/>
    <w:rsid w:val="00CA7FC7"/>
    <w:rsid w:val="00CB0E25"/>
    <w:rsid w:val="00CB3452"/>
    <w:rsid w:val="00CB578B"/>
    <w:rsid w:val="00CD4E0D"/>
    <w:rsid w:val="00CE08B2"/>
    <w:rsid w:val="00CE208F"/>
    <w:rsid w:val="00CE2661"/>
    <w:rsid w:val="00CE4BE5"/>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769A4"/>
    <w:rsid w:val="00D84F95"/>
    <w:rsid w:val="00D85FC6"/>
    <w:rsid w:val="00D86D6D"/>
    <w:rsid w:val="00D92490"/>
    <w:rsid w:val="00D92F6B"/>
    <w:rsid w:val="00D934F5"/>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26B7"/>
    <w:rsid w:val="00DC6F19"/>
    <w:rsid w:val="00DD4083"/>
    <w:rsid w:val="00DD48B2"/>
    <w:rsid w:val="00DE23B0"/>
    <w:rsid w:val="00DE244D"/>
    <w:rsid w:val="00DE5A34"/>
    <w:rsid w:val="00DE6496"/>
    <w:rsid w:val="00DF1857"/>
    <w:rsid w:val="00DF1F58"/>
    <w:rsid w:val="00DF3063"/>
    <w:rsid w:val="00DF3298"/>
    <w:rsid w:val="00E01CD6"/>
    <w:rsid w:val="00E022FE"/>
    <w:rsid w:val="00E02866"/>
    <w:rsid w:val="00E029F5"/>
    <w:rsid w:val="00E02A80"/>
    <w:rsid w:val="00E0300A"/>
    <w:rsid w:val="00E031F6"/>
    <w:rsid w:val="00E05357"/>
    <w:rsid w:val="00E06045"/>
    <w:rsid w:val="00E074A3"/>
    <w:rsid w:val="00E10127"/>
    <w:rsid w:val="00E121B3"/>
    <w:rsid w:val="00E1251F"/>
    <w:rsid w:val="00E12D53"/>
    <w:rsid w:val="00E17127"/>
    <w:rsid w:val="00E20CD7"/>
    <w:rsid w:val="00E2137A"/>
    <w:rsid w:val="00E22087"/>
    <w:rsid w:val="00E2448E"/>
    <w:rsid w:val="00E24EE5"/>
    <w:rsid w:val="00E25CC7"/>
    <w:rsid w:val="00E25F4F"/>
    <w:rsid w:val="00E27201"/>
    <w:rsid w:val="00E27C03"/>
    <w:rsid w:val="00E27F95"/>
    <w:rsid w:val="00E3231B"/>
    <w:rsid w:val="00E324C6"/>
    <w:rsid w:val="00E340D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7E98"/>
    <w:rsid w:val="00E713E6"/>
    <w:rsid w:val="00E73BFF"/>
    <w:rsid w:val="00E754CD"/>
    <w:rsid w:val="00E76E3E"/>
    <w:rsid w:val="00E80ADA"/>
    <w:rsid w:val="00E84D97"/>
    <w:rsid w:val="00E87037"/>
    <w:rsid w:val="00E90319"/>
    <w:rsid w:val="00E909AF"/>
    <w:rsid w:val="00E949F7"/>
    <w:rsid w:val="00E97DE2"/>
    <w:rsid w:val="00EA548B"/>
    <w:rsid w:val="00EB3A88"/>
    <w:rsid w:val="00EC0A50"/>
    <w:rsid w:val="00EC1B4B"/>
    <w:rsid w:val="00EC42E3"/>
    <w:rsid w:val="00EC47C8"/>
    <w:rsid w:val="00EC50DB"/>
    <w:rsid w:val="00EC588B"/>
    <w:rsid w:val="00EC729F"/>
    <w:rsid w:val="00ED1EFB"/>
    <w:rsid w:val="00ED383D"/>
    <w:rsid w:val="00ED4267"/>
    <w:rsid w:val="00ED477C"/>
    <w:rsid w:val="00ED5555"/>
    <w:rsid w:val="00EE1C0C"/>
    <w:rsid w:val="00EE28E9"/>
    <w:rsid w:val="00EE456A"/>
    <w:rsid w:val="00EE6528"/>
    <w:rsid w:val="00EE7519"/>
    <w:rsid w:val="00EE7D45"/>
    <w:rsid w:val="00EF3871"/>
    <w:rsid w:val="00EF49B1"/>
    <w:rsid w:val="00EF5E33"/>
    <w:rsid w:val="00EF6A59"/>
    <w:rsid w:val="00EF78D5"/>
    <w:rsid w:val="00F01847"/>
    <w:rsid w:val="00F04ACB"/>
    <w:rsid w:val="00F05473"/>
    <w:rsid w:val="00F1600B"/>
    <w:rsid w:val="00F16668"/>
    <w:rsid w:val="00F167ED"/>
    <w:rsid w:val="00F16E05"/>
    <w:rsid w:val="00F20095"/>
    <w:rsid w:val="00F303C7"/>
    <w:rsid w:val="00F3205D"/>
    <w:rsid w:val="00F331B4"/>
    <w:rsid w:val="00F36A36"/>
    <w:rsid w:val="00F37385"/>
    <w:rsid w:val="00F40005"/>
    <w:rsid w:val="00F4237E"/>
    <w:rsid w:val="00F43FB5"/>
    <w:rsid w:val="00F444C8"/>
    <w:rsid w:val="00F52AB3"/>
    <w:rsid w:val="00F52F78"/>
    <w:rsid w:val="00F5384E"/>
    <w:rsid w:val="00F559A8"/>
    <w:rsid w:val="00F5680E"/>
    <w:rsid w:val="00F71F3E"/>
    <w:rsid w:val="00F80752"/>
    <w:rsid w:val="00F81104"/>
    <w:rsid w:val="00F820D7"/>
    <w:rsid w:val="00F87FDA"/>
    <w:rsid w:val="00F90D8C"/>
    <w:rsid w:val="00F9459C"/>
    <w:rsid w:val="00FA20CA"/>
    <w:rsid w:val="00FA3DAF"/>
    <w:rsid w:val="00FA4347"/>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2F2A"/>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7"/>
    <w:uiPriority w:val="99"/>
    <w:semiHidden/>
    <w:unhideWhenUsed/>
    <w:rsid w:val="003B34EB"/>
    <w:rPr>
      <w:b/>
      <w:bCs/>
    </w:rPr>
  </w:style>
  <w:style w:type="character" w:customStyle="1" w:styleId="Char7">
    <w:name w:val="批注主题 Char"/>
    <w:basedOn w:val="Char5"/>
    <w:link w:val="af1"/>
    <w:uiPriority w:val="99"/>
    <w:semiHidden/>
    <w:rsid w:val="003B34EB"/>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paragraph" w:styleId="af1">
    <w:name w:val="annotation subject"/>
    <w:basedOn w:val="af"/>
    <w:next w:val="af"/>
    <w:link w:val="Char7"/>
    <w:uiPriority w:val="99"/>
    <w:semiHidden/>
    <w:unhideWhenUsed/>
    <w:rsid w:val="003B34EB"/>
    <w:rPr>
      <w:b/>
      <w:bCs/>
    </w:rPr>
  </w:style>
  <w:style w:type="character" w:customStyle="1" w:styleId="Char7">
    <w:name w:val="批注主题 Char"/>
    <w:basedOn w:val="Char5"/>
    <w:link w:val="af1"/>
    <w:uiPriority w:val="99"/>
    <w:semiHidden/>
    <w:rsid w:val="003B34EB"/>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55C1E-DDE0-4737-A217-341FE6BC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23874</Words>
  <Characters>3881</Characters>
  <Application>Microsoft Office Word</Application>
  <DocSecurity>0</DocSecurity>
  <PresentationFormat/>
  <Lines>32</Lines>
  <Paragraphs>55</Paragraphs>
  <Slides>0</Slides>
  <Notes>0</Notes>
  <HiddenSlides>0</HiddenSlides>
  <MMClips>0</MMClips>
  <ScaleCrop>false</ScaleCrop>
  <Company>神州网信技术有限公司</Company>
  <LinksUpToDate>false</LinksUpToDate>
  <CharactersWithSpaces>27700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2022-11-17T07:41:00Z</dcterms:created>
  <dcterms:modified xsi:type="dcterms:W3CDTF">2022-11-17T07:41:00Z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